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787" w:rsidRPr="00E820C0" w:rsidRDefault="00323787" w:rsidP="00E820C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820C0">
        <w:rPr>
          <w:rFonts w:ascii="Times New Roman" w:hAnsi="Times New Roman"/>
          <w:b/>
          <w:bCs/>
        </w:rPr>
        <w:t>SYLABUS DO PRZEDMIOTU</w:t>
      </w:r>
    </w:p>
    <w:p w:rsidR="006E2D29" w:rsidRPr="00E820C0" w:rsidRDefault="006E2D29" w:rsidP="00E820C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202"/>
      </w:tblGrid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6202" w:type="dxa"/>
            <w:vAlign w:val="center"/>
          </w:tcPr>
          <w:p w:rsidR="006E2D29" w:rsidRPr="00E820C0" w:rsidRDefault="00E820C0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hAnsi="Times New Roman"/>
                <w:b/>
              </w:rPr>
              <w:t>Ryzyko w zarządzaniu organizacjami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6202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Finanse i Rachunkowość</w:t>
            </w:r>
            <w:r w:rsidR="0054238C" w:rsidRPr="00E820C0">
              <w:rPr>
                <w:rFonts w:ascii="Times New Roman" w:eastAsia="Times New Roman" w:hAnsi="Times New Roman"/>
                <w:b/>
              </w:rPr>
              <w:t xml:space="preserve"> </w:t>
            </w:r>
            <w:r w:rsidR="00650EBA" w:rsidRPr="00E820C0">
              <w:rPr>
                <w:rFonts w:ascii="Times New Roman" w:eastAsia="Times New Roman" w:hAnsi="Times New Roman"/>
                <w:b/>
              </w:rPr>
              <w:t>w Biznesie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6202" w:type="dxa"/>
          </w:tcPr>
          <w:p w:rsidR="006E2D29" w:rsidRPr="00E820C0" w:rsidRDefault="00E820C0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  <w:r w:rsidR="006E2D29" w:rsidRPr="00E820C0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6202" w:type="dxa"/>
          </w:tcPr>
          <w:p w:rsidR="006E2D29" w:rsidRPr="00E820C0" w:rsidRDefault="00D0346B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pierwszego</w:t>
            </w:r>
            <w:r w:rsidRPr="00E820C0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6202" w:type="dxa"/>
          </w:tcPr>
          <w:p w:rsidR="006E2D29" w:rsidRPr="00E820C0" w:rsidRDefault="00E820C0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III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6202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V</w:t>
            </w:r>
            <w:r w:rsidR="004825DA" w:rsidRPr="00E820C0">
              <w:rPr>
                <w:rFonts w:ascii="Times New Roman" w:eastAsia="Times New Roman" w:hAnsi="Times New Roman"/>
                <w:b/>
              </w:rPr>
              <w:t>I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6202" w:type="dxa"/>
          </w:tcPr>
          <w:p w:rsidR="006E2D29" w:rsidRPr="00E820C0" w:rsidRDefault="00BD43A2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Katedra</w:t>
            </w:r>
            <w:r w:rsidR="00A402FA" w:rsidRPr="00E820C0">
              <w:rPr>
                <w:rFonts w:ascii="Times New Roman" w:eastAsia="Times New Roman" w:hAnsi="Times New Roman"/>
                <w:b/>
              </w:rPr>
              <w:t xml:space="preserve"> E</w:t>
            </w:r>
            <w:r w:rsidR="006E2D29" w:rsidRPr="00E820C0">
              <w:rPr>
                <w:rFonts w:ascii="Times New Roman" w:eastAsia="Times New Roman" w:hAnsi="Times New Roman"/>
                <w:b/>
              </w:rPr>
              <w:t>konomii, Inwestycji i Nieruchomości</w:t>
            </w:r>
          </w:p>
        </w:tc>
      </w:tr>
      <w:tr w:rsidR="006E2D29" w:rsidRPr="00912D25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6202" w:type="dxa"/>
          </w:tcPr>
          <w:p w:rsidR="006E2D29" w:rsidRPr="00E820C0" w:rsidRDefault="00E820C0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>
              <w:rPr>
                <w:rFonts w:ascii="Times New Roman" w:eastAsia="Times New Roman" w:hAnsi="Times New Roman"/>
                <w:b/>
                <w:lang w:val="en-US"/>
              </w:rPr>
              <w:t>D</w:t>
            </w:r>
            <w:r w:rsidR="002D4788" w:rsidRPr="00E820C0">
              <w:rPr>
                <w:rFonts w:ascii="Times New Roman" w:eastAsia="Times New Roman" w:hAnsi="Times New Roman"/>
                <w:b/>
                <w:lang w:val="en-US"/>
              </w:rPr>
              <w:t xml:space="preserve">r hab. Anna </w:t>
            </w:r>
            <w:proofErr w:type="spellStart"/>
            <w:r w:rsidR="002D4788" w:rsidRPr="00E820C0">
              <w:rPr>
                <w:rFonts w:ascii="Times New Roman" w:eastAsia="Times New Roman" w:hAnsi="Times New Roman"/>
                <w:b/>
                <w:lang w:val="en-US"/>
              </w:rPr>
              <w:t>Korombel</w:t>
            </w:r>
            <w:proofErr w:type="spellEnd"/>
            <w:r w:rsidR="0029225B" w:rsidRPr="00E820C0">
              <w:rPr>
                <w:rFonts w:ascii="Times New Roman" w:eastAsia="Times New Roman" w:hAnsi="Times New Roman"/>
                <w:b/>
                <w:lang w:val="en-US"/>
              </w:rPr>
              <w:t xml:space="preserve"> prof. </w:t>
            </w:r>
            <w:proofErr w:type="spellStart"/>
            <w:r w:rsidR="0029225B" w:rsidRPr="00E820C0">
              <w:rPr>
                <w:rFonts w:ascii="Times New Roman" w:eastAsia="Times New Roman" w:hAnsi="Times New Roman"/>
                <w:b/>
                <w:lang w:val="en-US"/>
              </w:rPr>
              <w:t>PCz</w:t>
            </w:r>
            <w:proofErr w:type="spellEnd"/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6202" w:type="dxa"/>
          </w:tcPr>
          <w:p w:rsidR="006E2D29" w:rsidRPr="00E820C0" w:rsidRDefault="00E820C0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="006E2D29" w:rsidRPr="00E820C0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Rodzaj przedmiotu</w:t>
            </w:r>
          </w:p>
        </w:tc>
        <w:tc>
          <w:tcPr>
            <w:tcW w:w="6202" w:type="dxa"/>
          </w:tcPr>
          <w:p w:rsidR="006E2D29" w:rsidRPr="00E820C0" w:rsidRDefault="00D0346B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Obieralny w zakresie kształcenia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6202" w:type="dxa"/>
          </w:tcPr>
          <w:p w:rsidR="006E2D29" w:rsidRPr="00E820C0" w:rsidRDefault="004825DA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:rsidR="006E2D29" w:rsidRPr="00E820C0" w:rsidRDefault="006E2D29" w:rsidP="00E820C0">
      <w:pPr>
        <w:spacing w:after="0" w:line="240" w:lineRule="auto"/>
        <w:rPr>
          <w:rFonts w:ascii="Times New Roman" w:hAnsi="Times New Roman"/>
          <w:b/>
        </w:rPr>
      </w:pPr>
    </w:p>
    <w:p w:rsidR="006E2D29" w:rsidRPr="00E820C0" w:rsidRDefault="006E2D29" w:rsidP="00E820C0">
      <w:pPr>
        <w:spacing w:after="0" w:line="240" w:lineRule="auto"/>
        <w:rPr>
          <w:rFonts w:ascii="Times New Roman" w:hAnsi="Times New Roman"/>
          <w:b/>
        </w:rPr>
      </w:pPr>
      <w:r w:rsidRPr="00E820C0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1910"/>
        <w:gridCol w:w="2087"/>
        <w:gridCol w:w="1898"/>
        <w:gridCol w:w="1919"/>
      </w:tblGrid>
      <w:tr w:rsidR="006E2D29" w:rsidRPr="00E820C0" w:rsidTr="00133D88"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6E2D29" w:rsidRPr="00E820C0" w:rsidTr="00133D88">
        <w:tc>
          <w:tcPr>
            <w:tcW w:w="1927" w:type="dxa"/>
          </w:tcPr>
          <w:p w:rsidR="006E2D29" w:rsidRPr="00E820C0" w:rsidRDefault="004825DA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15</w:t>
            </w:r>
            <w:r w:rsidR="00650EBA" w:rsidRPr="00E820C0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30</w:t>
            </w:r>
            <w:r w:rsidR="00650EBA" w:rsidRPr="00E820C0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E820C0" w:rsidRDefault="00E820C0" w:rsidP="00E820C0">
      <w:pPr>
        <w:spacing w:after="0" w:line="240" w:lineRule="auto"/>
        <w:rPr>
          <w:rFonts w:ascii="Times New Roman" w:hAnsi="Times New Roman"/>
          <w:b/>
        </w:rPr>
      </w:pPr>
    </w:p>
    <w:p w:rsidR="00E820C0" w:rsidRPr="00463082" w:rsidRDefault="006E2D29" w:rsidP="00E820C0">
      <w:pPr>
        <w:spacing w:after="0" w:line="240" w:lineRule="auto"/>
        <w:rPr>
          <w:rFonts w:ascii="Times New Roman" w:hAnsi="Times New Roman"/>
          <w:b/>
          <w:u w:val="single"/>
        </w:rPr>
      </w:pPr>
      <w:r w:rsidRPr="00463082">
        <w:rPr>
          <w:rFonts w:ascii="Times New Roman" w:hAnsi="Times New Roman"/>
          <w:b/>
          <w:u w:val="single"/>
        </w:rPr>
        <w:t>OPIS PRZEDMIOTU</w:t>
      </w:r>
    </w:p>
    <w:p w:rsidR="006E2D29" w:rsidRPr="00463082" w:rsidRDefault="006E2D29" w:rsidP="00E820C0">
      <w:pPr>
        <w:spacing w:after="0" w:line="240" w:lineRule="auto"/>
        <w:rPr>
          <w:rFonts w:ascii="Times New Roman" w:hAnsi="Times New Roman"/>
          <w:b/>
          <w:u w:val="single"/>
        </w:rPr>
      </w:pPr>
      <w:r w:rsidRPr="00463082">
        <w:rPr>
          <w:rFonts w:ascii="Times New Roman" w:hAnsi="Times New Roman"/>
          <w:b/>
        </w:rPr>
        <w:t>CEL</w:t>
      </w:r>
      <w:r w:rsidR="00E820C0" w:rsidRPr="00463082">
        <w:rPr>
          <w:rFonts w:ascii="Times New Roman" w:hAnsi="Times New Roman"/>
          <w:b/>
        </w:rPr>
        <w:t>E</w:t>
      </w:r>
      <w:r w:rsidRPr="00463082">
        <w:rPr>
          <w:rFonts w:ascii="Times New Roman" w:hAnsi="Times New Roman"/>
          <w:b/>
        </w:rPr>
        <w:t xml:space="preserve"> PRZEDMIOTU</w:t>
      </w:r>
    </w:p>
    <w:p w:rsidR="00D97885" w:rsidRPr="00463082" w:rsidRDefault="006E2D29" w:rsidP="00D97885">
      <w:pPr>
        <w:spacing w:after="0" w:line="240" w:lineRule="auto"/>
        <w:jc w:val="both"/>
        <w:rPr>
          <w:rFonts w:ascii="Times New Roman" w:hAnsi="Times New Roman"/>
          <w:bCs/>
        </w:rPr>
      </w:pPr>
      <w:r w:rsidRPr="00463082">
        <w:rPr>
          <w:rFonts w:ascii="Times New Roman" w:hAnsi="Times New Roman"/>
        </w:rPr>
        <w:t xml:space="preserve">C1. </w:t>
      </w:r>
      <w:r w:rsidR="00D97885" w:rsidRPr="00463082">
        <w:rPr>
          <w:rFonts w:ascii="Times New Roman" w:hAnsi="Times New Roman"/>
          <w:bCs/>
        </w:rPr>
        <w:t xml:space="preserve"> </w:t>
      </w:r>
      <w:r w:rsidR="00D97885" w:rsidRPr="00463082">
        <w:rPr>
          <w:rFonts w:ascii="Times New Roman" w:eastAsia="Times New Roman" w:hAnsi="Times New Roman"/>
          <w:lang w:eastAsia="pl-PL"/>
        </w:rPr>
        <w:t>Zapoznanie studentów z pojęciami z zakresu ryzyka.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 xml:space="preserve">C2. </w:t>
      </w:r>
      <w:r w:rsidRPr="00463082">
        <w:rPr>
          <w:rFonts w:ascii="Times New Roman" w:eastAsia="Times New Roman" w:hAnsi="Times New Roman"/>
          <w:lang w:eastAsia="pl-PL"/>
        </w:rPr>
        <w:tab/>
        <w:t>Zapoznanie studentów z rodzajami i klasyfikacjami ryzyka towarzyszącego funkcjonowaniu organizacji.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 xml:space="preserve">C3. </w:t>
      </w:r>
      <w:r w:rsidRPr="00463082">
        <w:rPr>
          <w:rFonts w:ascii="Times New Roman" w:eastAsia="Times New Roman" w:hAnsi="Times New Roman"/>
          <w:lang w:eastAsia="pl-PL"/>
        </w:rPr>
        <w:tab/>
        <w:t>Zapoznanie studentów z wybranymi metodami identyfikacji ryzyka towarzyszącego funkcjonowaniu organizacji.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>C4. Zapoznanie studentów z problematyką kultury ryzyka w organizacji.</w:t>
      </w:r>
    </w:p>
    <w:p w:rsidR="00D97885" w:rsidRPr="00463082" w:rsidRDefault="00D97885" w:rsidP="00AA7A5E">
      <w:pPr>
        <w:spacing w:after="0" w:line="240" w:lineRule="auto"/>
        <w:rPr>
          <w:rFonts w:ascii="Times New Roman" w:hAnsi="Times New Roman"/>
          <w:b/>
        </w:rPr>
      </w:pPr>
    </w:p>
    <w:p w:rsidR="00E820C0" w:rsidRPr="00463082" w:rsidRDefault="00E820C0" w:rsidP="00E820C0">
      <w:pPr>
        <w:spacing w:after="0" w:line="240" w:lineRule="auto"/>
        <w:rPr>
          <w:rFonts w:ascii="Times New Roman" w:hAnsi="Times New Roman"/>
          <w:b/>
        </w:rPr>
      </w:pPr>
    </w:p>
    <w:p w:rsidR="006E2D29" w:rsidRPr="00463082" w:rsidRDefault="006E2D29" w:rsidP="00E820C0">
      <w:pPr>
        <w:spacing w:after="0" w:line="240" w:lineRule="auto"/>
        <w:rPr>
          <w:rFonts w:ascii="Times New Roman" w:hAnsi="Times New Roman"/>
          <w:b/>
        </w:rPr>
      </w:pPr>
      <w:r w:rsidRPr="00463082">
        <w:rPr>
          <w:rFonts w:ascii="Times New Roman" w:hAnsi="Times New Roman"/>
          <w:b/>
        </w:rPr>
        <w:t>WYMAGANIA WSTĘPNE W ZAKRESIE WIEDZY, UMIEJĘTNOŚCI I INNYCH KOMPETENCJI</w:t>
      </w:r>
    </w:p>
    <w:p w:rsidR="00D97885" w:rsidRPr="00463082" w:rsidRDefault="00D97885" w:rsidP="00D978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>Student posiada podstawową wiedzę na temat zarządzania przedsiębiorstwem.</w:t>
      </w:r>
    </w:p>
    <w:p w:rsidR="00D97885" w:rsidRPr="00463082" w:rsidRDefault="00D97885" w:rsidP="00D978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>Student posiada umiejętność zastosowania wiedzy na temat zarządzania przedsiębiorstwem w przykładach praktycznych.</w:t>
      </w:r>
    </w:p>
    <w:p w:rsidR="004F4BE7" w:rsidRPr="00463082" w:rsidRDefault="004F4BE7" w:rsidP="00E820C0">
      <w:pPr>
        <w:pStyle w:val="Akapitzlist"/>
        <w:spacing w:after="0" w:line="240" w:lineRule="auto"/>
        <w:ind w:left="0"/>
        <w:rPr>
          <w:rFonts w:ascii="Times New Roman" w:hAnsi="Times New Roman"/>
          <w:bCs/>
        </w:rPr>
      </w:pPr>
    </w:p>
    <w:p w:rsidR="004F4BE7" w:rsidRPr="00463082" w:rsidRDefault="009234CA" w:rsidP="00E820C0">
      <w:pPr>
        <w:spacing w:after="0" w:line="240" w:lineRule="auto"/>
        <w:rPr>
          <w:rFonts w:ascii="Times New Roman" w:hAnsi="Times New Roman"/>
          <w:b/>
          <w:bCs/>
        </w:rPr>
      </w:pPr>
      <w:r w:rsidRPr="00463082">
        <w:rPr>
          <w:rFonts w:ascii="Times New Roman" w:hAnsi="Times New Roman"/>
          <w:b/>
          <w:bCs/>
        </w:rPr>
        <w:t>EFEKTY UCZENIA SIĘ</w:t>
      </w:r>
    </w:p>
    <w:p w:rsidR="004F4BE7" w:rsidRPr="00463082" w:rsidRDefault="004F4BE7" w:rsidP="00E820C0">
      <w:pPr>
        <w:spacing w:after="0" w:line="240" w:lineRule="auto"/>
        <w:jc w:val="both"/>
        <w:rPr>
          <w:rFonts w:ascii="Times New Roman" w:hAnsi="Times New Roman"/>
        </w:rPr>
      </w:pPr>
      <w:r w:rsidRPr="00463082">
        <w:rPr>
          <w:rFonts w:ascii="Times New Roman" w:hAnsi="Times New Roman"/>
        </w:rPr>
        <w:t>Po zakończ</w:t>
      </w:r>
      <w:r w:rsidR="00B50776" w:rsidRPr="00463082">
        <w:rPr>
          <w:rFonts w:ascii="Times New Roman" w:hAnsi="Times New Roman"/>
        </w:rPr>
        <w:t>eniu procesu uczenia się</w:t>
      </w:r>
      <w:r w:rsidRPr="00463082">
        <w:rPr>
          <w:rFonts w:ascii="Times New Roman" w:hAnsi="Times New Roman"/>
        </w:rPr>
        <w:t>: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>EU 1. Student rozpoznaje, wymienia i rozróżnia pojęcia związane z ryzykiem.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>EU 2. Student zna, rozumie i analizuje rodzaje i klasyfikacje ryzyka towarzyszącego funkcjonowaniu organizacji.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>EU 3. Student zna, rozumie i umie zastosować wybrane metody identyfikacji ryzyka towarzyszącego funkcjonowaniu organizacji.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 xml:space="preserve">EU 4. Student posiada wiedzę na temat znaczenia kultury ryzyka w organizacji. </w:t>
      </w:r>
    </w:p>
    <w:p w:rsidR="00D97885" w:rsidRPr="00463082" w:rsidRDefault="00D97885" w:rsidP="00E820C0">
      <w:pPr>
        <w:spacing w:after="0" w:line="240" w:lineRule="auto"/>
        <w:rPr>
          <w:rFonts w:ascii="Times New Roman" w:hAnsi="Times New Roman"/>
        </w:rPr>
      </w:pPr>
    </w:p>
    <w:p w:rsidR="00D97885" w:rsidRPr="00463082" w:rsidRDefault="00D97885" w:rsidP="00E820C0">
      <w:pPr>
        <w:spacing w:after="0" w:line="240" w:lineRule="auto"/>
        <w:rPr>
          <w:rFonts w:ascii="Times New Roman" w:hAnsi="Times New Roman"/>
        </w:rPr>
      </w:pPr>
    </w:p>
    <w:p w:rsidR="00291F22" w:rsidRPr="00463082" w:rsidRDefault="00597DA3" w:rsidP="00E820C0">
      <w:pPr>
        <w:spacing w:after="0" w:line="240" w:lineRule="auto"/>
        <w:rPr>
          <w:rFonts w:ascii="Times New Roman" w:hAnsi="Times New Roman"/>
          <w:b/>
          <w:bCs/>
        </w:rPr>
      </w:pPr>
      <w:r w:rsidRPr="00463082">
        <w:rPr>
          <w:rFonts w:ascii="Times New Roman" w:hAnsi="Times New Roman"/>
          <w:b/>
          <w:bCs/>
        </w:rPr>
        <w:t>TREŚCI PROGRAMOWE</w:t>
      </w:r>
    </w:p>
    <w:p w:rsidR="00291F22" w:rsidRPr="00463082" w:rsidRDefault="00291F22" w:rsidP="00E820C0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2"/>
        <w:gridCol w:w="1280"/>
      </w:tblGrid>
      <w:tr w:rsidR="00463082" w:rsidRPr="00463082" w:rsidTr="00BB247C">
        <w:tc>
          <w:tcPr>
            <w:tcW w:w="4341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15 godzin</w:t>
            </w:r>
          </w:p>
        </w:tc>
        <w:tc>
          <w:tcPr>
            <w:tcW w:w="659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1. Omówienie przebiegu, organizacji pracy i zasad zaliczenia wykładu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2. Pojęcie i cechy ryzyka. Ryzyko a niepewność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3. Czynniki ryzyka towarzyszącego funkcjonowaniu organizacji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4. Apetyt na ryzyko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5. Rodzaje i klasyfikacje ryzyka towarzyszącego funkcjonowaniu organizacji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6. Rodzaje i klasyfikacje ryzyka towarzyszącego funkcjonowaniu organizacji cd.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lastRenderedPageBreak/>
              <w:t>W 7. Rodzaje i klasyfikacje ryzyka towarzyszącego funkcjonowaniu organizacji cd.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8. Identyfikacja ryzyka towarzyszącego funkcjonowaniu organizacji – wybrane metody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9. Identyfikacja ryzyka towarzyszącego funkcjonowaniu organizacji – wybrane metody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10. Identyfikacja ryzyka towarzyszącego funkcjonowaniu organizacji – wybrane metody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11. Kultura ryzyka w organizacji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12. Kultura ryzyka w organizacji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13. Kultura ryzyka w organizacji cd.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14. Zarządzanie ryzykiem – wybrane problemy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 15. Podsumowanie materiału z wykładów. Zaliczenie materiału z wykładów</w:t>
            </w:r>
          </w:p>
        </w:tc>
        <w:tc>
          <w:tcPr>
            <w:tcW w:w="659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63082" w:rsidRPr="00463082" w:rsidTr="00BB247C">
        <w:tc>
          <w:tcPr>
            <w:tcW w:w="4341" w:type="pct"/>
            <w:vAlign w:val="center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30 godzin</w:t>
            </w:r>
          </w:p>
        </w:tc>
        <w:tc>
          <w:tcPr>
            <w:tcW w:w="659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1. Omówienie przebiegu, organizacji pracy i zasad zaliczenia ćwiczeń. 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 2. Ćwiczenie odróżniania przyczyny, ryzyka i skutku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3. Ustalanie czynników ryzyka 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 - praca samodzielna i w grupach.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4. Ustalanie czynników ryzyka 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 - praca samodzielna i w grupach.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 Apetyt na ryzyko w praktyce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C.5  Ustalanie rodzajów ryzyka i wybór klasyfikacji ryzyka towarzyszącego funkcjonowaniu organizacji w zaproponowanym przykładzie– praca </w:t>
            </w:r>
            <w:r w:rsidRPr="00463082">
              <w:rPr>
                <w:rFonts w:ascii="Times New Roman" w:eastAsia="Times New Roman" w:hAnsi="Times New Roman"/>
                <w:bCs/>
                <w:lang w:eastAsia="pl-PL"/>
              </w:rPr>
              <w:t xml:space="preserve">samodzielna i 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w grupach.</w:t>
            </w:r>
            <w:r w:rsidRPr="004630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Omówienie uzyskanych wyników pracy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6. Ustalanie rodzajów ryzyka i wybór klasyfikacji ryzyka towarzyszącego funkcjonowaniu organizacji w zaproponowanym przykładzie– praca </w:t>
            </w:r>
            <w:r w:rsidRPr="00463082">
              <w:rPr>
                <w:rFonts w:ascii="Times New Roman" w:eastAsia="Times New Roman" w:hAnsi="Times New Roman"/>
                <w:bCs/>
                <w:lang w:eastAsia="pl-PL"/>
              </w:rPr>
              <w:t xml:space="preserve">samodzielna i 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w grupach.</w:t>
            </w:r>
            <w:r w:rsidRPr="004630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Omówienie uzyskanych wyników pracy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7. 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 ryzyka 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 - praca samodzielna i w grupach.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 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8   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 ryzyka 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 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9. 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 ryzyka 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10. 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 ryzyka 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11. </w:t>
            </w:r>
            <w:r w:rsidR="00EE385E" w:rsidRPr="00463082">
              <w:rPr>
                <w:rFonts w:ascii="Times New Roman" w:eastAsia="Times New Roman" w:hAnsi="Times New Roman"/>
                <w:lang w:eastAsia="pl-PL"/>
              </w:rPr>
              <w:t xml:space="preserve">Zastosowanie wybranych metod identyfikacji ryzyka </w:t>
            </w:r>
            <w:r w:rsidR="00EE385E" w:rsidRPr="00463082">
              <w:rPr>
                <w:rFonts w:ascii="Times New Roman" w:eastAsia="Times New Roman" w:hAnsi="Times New Roman"/>
                <w:bCs/>
                <w:lang w:eastAsia="pl-PL"/>
              </w:rPr>
              <w:t>w zaproponowanych przykładach</w:t>
            </w:r>
            <w:r w:rsidR="00EE385E" w:rsidRPr="00463082">
              <w:rPr>
                <w:rFonts w:ascii="Times New Roman" w:eastAsia="Times New Roman" w:hAnsi="Times New Roman"/>
                <w:lang w:eastAsia="pl-PL"/>
              </w:rPr>
              <w:t xml:space="preserve"> - praca samodzielna oraz w grupach.</w:t>
            </w:r>
            <w:r w:rsidR="00EE385E" w:rsidRPr="00463082">
              <w:rPr>
                <w:rFonts w:ascii="Times New Roman" w:eastAsia="Times New Roman" w:hAnsi="Times New Roman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12. Kultura ryzyka 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>- praca samodzielna oraz w grupach.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C 13. Kultura ryzyka </w:t>
            </w:r>
            <w:r w:rsidRPr="00463082">
              <w:rPr>
                <w:rFonts w:ascii="Times New Roman" w:eastAsia="Times New Roman" w:hAnsi="Times New Roman" w:cs="Arial"/>
                <w:lang w:eastAsia="pl-PL"/>
              </w:rPr>
              <w:t>- praca samodzielna oraz w grupach.</w:t>
            </w:r>
            <w:r w:rsidRPr="00463082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463082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 14. Kolokwium zaliczeniowe w formie testu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02BA8" w:rsidRPr="00463082" w:rsidTr="00BB247C">
        <w:tc>
          <w:tcPr>
            <w:tcW w:w="4341" w:type="pct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 15. Poprawa kolokwium zaliczeniowego - poprawa wybranych efektów kształcenia</w:t>
            </w:r>
          </w:p>
        </w:tc>
        <w:tc>
          <w:tcPr>
            <w:tcW w:w="659" w:type="pct"/>
          </w:tcPr>
          <w:p w:rsidR="00D97885" w:rsidRPr="00463082" w:rsidRDefault="00702BA8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:rsidR="00D97885" w:rsidRPr="00463082" w:rsidRDefault="00D97885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D97885" w:rsidRPr="00463082" w:rsidRDefault="00D97885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291F22" w:rsidRPr="00463082" w:rsidRDefault="00597DA3" w:rsidP="00E820C0">
      <w:pPr>
        <w:spacing w:after="0" w:line="240" w:lineRule="auto"/>
        <w:rPr>
          <w:rFonts w:ascii="Times New Roman" w:hAnsi="Times New Roman"/>
          <w:b/>
        </w:rPr>
      </w:pPr>
      <w:r w:rsidRPr="00463082">
        <w:rPr>
          <w:rFonts w:ascii="Times New Roman" w:hAnsi="Times New Roman"/>
          <w:b/>
          <w:bCs/>
        </w:rPr>
        <w:t>NARZĘDZIA DYDAKTYCZNE</w:t>
      </w:r>
    </w:p>
    <w:tbl>
      <w:tblPr>
        <w:tblW w:w="9210" w:type="dxa"/>
        <w:tblLook w:val="01E0" w:firstRow="1" w:lastRow="1" w:firstColumn="1" w:lastColumn="1" w:noHBand="0" w:noVBand="0"/>
      </w:tblPr>
      <w:tblGrid>
        <w:gridCol w:w="9210"/>
      </w:tblGrid>
      <w:tr w:rsidR="00463082" w:rsidRPr="00463082">
        <w:tc>
          <w:tcPr>
            <w:tcW w:w="9210" w:type="dxa"/>
          </w:tcPr>
          <w:p w:rsidR="00D97885" w:rsidRPr="00463082" w:rsidRDefault="00D97885" w:rsidP="00D97885">
            <w:pPr>
              <w:widowControl w:val="0"/>
              <w:tabs>
                <w:tab w:val="left" w:pos="18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1. sprzęt audiowizualny</w:t>
            </w:r>
          </w:p>
          <w:p w:rsidR="00D97885" w:rsidRPr="00463082" w:rsidRDefault="00D97885" w:rsidP="00D97885">
            <w:pPr>
              <w:widowControl w:val="0"/>
              <w:tabs>
                <w:tab w:val="left" w:pos="18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2. autorskie materiały dydaktyczne</w:t>
            </w:r>
          </w:p>
          <w:p w:rsidR="00D97885" w:rsidRPr="00463082" w:rsidRDefault="00D97885" w:rsidP="00D97885">
            <w:pPr>
              <w:widowControl w:val="0"/>
              <w:tabs>
                <w:tab w:val="left" w:pos="93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3. podręczniki i skrypty</w:t>
            </w:r>
          </w:p>
          <w:p w:rsidR="00291F22" w:rsidRPr="00463082" w:rsidRDefault="00D97885" w:rsidP="00D9788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4. platforma e-learningowa</w:t>
            </w:r>
            <w:r w:rsidR="00687183" w:rsidRPr="004630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D97885" w:rsidRPr="00463082" w:rsidRDefault="00D97885" w:rsidP="00E820C0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</w:p>
        </w:tc>
      </w:tr>
    </w:tbl>
    <w:p w:rsidR="00EC71CC" w:rsidRPr="00463082" w:rsidRDefault="00597DA3" w:rsidP="00E820C0">
      <w:pPr>
        <w:spacing w:after="0" w:line="240" w:lineRule="auto"/>
        <w:rPr>
          <w:rFonts w:ascii="Times New Roman" w:hAnsi="Times New Roman"/>
          <w:b/>
        </w:rPr>
      </w:pPr>
      <w:r w:rsidRPr="00463082">
        <w:rPr>
          <w:rFonts w:ascii="Times New Roman" w:hAnsi="Times New Roman"/>
          <w:b/>
          <w:bCs/>
        </w:rPr>
        <w:t>SPOSOBY OCENY ( F – FORMUJĄCA, P – PODSUMOWUJĄCA)</w:t>
      </w:r>
    </w:p>
    <w:p w:rsidR="00EC71CC" w:rsidRPr="00463082" w:rsidRDefault="00EC71CC" w:rsidP="00E820C0">
      <w:pPr>
        <w:spacing w:after="0" w:line="240" w:lineRule="auto"/>
        <w:jc w:val="both"/>
        <w:rPr>
          <w:rFonts w:ascii="Times New Roman" w:hAnsi="Times New Roman"/>
          <w:bCs/>
        </w:rPr>
      </w:pPr>
      <w:r w:rsidRPr="00463082">
        <w:rPr>
          <w:rFonts w:ascii="Times New Roman" w:hAnsi="Times New Roman"/>
          <w:bCs/>
        </w:rPr>
        <w:t xml:space="preserve">F1. </w:t>
      </w:r>
      <w:r w:rsidRPr="00463082">
        <w:rPr>
          <w:rFonts w:ascii="Times New Roman" w:eastAsia="Times New Roman" w:hAnsi="Times New Roman"/>
          <w:bCs/>
          <w:lang w:eastAsia="pl-PL"/>
        </w:rPr>
        <w:t>Aktywność na zajęciach</w:t>
      </w:r>
    </w:p>
    <w:p w:rsidR="00EC71CC" w:rsidRPr="00912D25" w:rsidRDefault="00EC71CC" w:rsidP="00E820C0">
      <w:pPr>
        <w:spacing w:after="0" w:line="240" w:lineRule="auto"/>
        <w:jc w:val="both"/>
        <w:rPr>
          <w:rFonts w:ascii="Times New Roman" w:hAnsi="Times New Roman"/>
          <w:bCs/>
        </w:rPr>
      </w:pPr>
      <w:r w:rsidRPr="00463082">
        <w:rPr>
          <w:rFonts w:ascii="Times New Roman" w:hAnsi="Times New Roman"/>
          <w:bCs/>
        </w:rPr>
        <w:t>P1.</w:t>
      </w:r>
      <w:r w:rsidRPr="00463082">
        <w:rPr>
          <w:rFonts w:ascii="Times New Roman" w:eastAsia="Times New Roman" w:hAnsi="Times New Roman"/>
          <w:bCs/>
          <w:lang w:eastAsia="pl-PL"/>
        </w:rPr>
        <w:t xml:space="preserve"> </w:t>
      </w:r>
      <w:r w:rsidR="00D97885" w:rsidRPr="00463082">
        <w:rPr>
          <w:rFonts w:ascii="Times New Roman" w:eastAsia="Times New Roman" w:hAnsi="Times New Roman"/>
          <w:bCs/>
          <w:lang w:eastAsia="pl-PL"/>
        </w:rPr>
        <w:t>Zaliczenie ćwiczeń na ocenę w formie testu</w:t>
      </w:r>
      <w:bookmarkStart w:id="0" w:name="_GoBack"/>
      <w:bookmarkEnd w:id="0"/>
    </w:p>
    <w:p w:rsidR="00F23B88" w:rsidRPr="00463082" w:rsidRDefault="00F23B88" w:rsidP="00E820C0">
      <w:pPr>
        <w:spacing w:after="0" w:line="240" w:lineRule="auto"/>
        <w:jc w:val="both"/>
        <w:rPr>
          <w:rFonts w:ascii="Times New Roman" w:hAnsi="Times New Roman"/>
          <w:bCs/>
          <w:color w:val="FF0000"/>
        </w:rPr>
      </w:pPr>
      <w:r w:rsidRPr="00463082">
        <w:rPr>
          <w:rFonts w:ascii="Times New Roman" w:hAnsi="Times New Roman"/>
          <w:bCs/>
          <w:color w:val="FF0000"/>
        </w:rPr>
        <w:t xml:space="preserve">P2. </w:t>
      </w:r>
      <w:r w:rsidRPr="00463082">
        <w:rPr>
          <w:rFonts w:ascii="Times New Roman" w:hAnsi="Times New Roman"/>
          <w:color w:val="FF0000"/>
        </w:rPr>
        <w:t>Ocena zadań/quizów w ramach e-learningu</w:t>
      </w:r>
    </w:p>
    <w:p w:rsidR="002A1DB5" w:rsidRDefault="002A1DB5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6854A8" w:rsidRDefault="006854A8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6854A8" w:rsidRPr="00E820C0" w:rsidRDefault="006854A8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E820C0" w:rsidRDefault="00597DA3" w:rsidP="00E820C0">
      <w:pPr>
        <w:spacing w:after="0" w:line="240" w:lineRule="auto"/>
        <w:rPr>
          <w:rFonts w:ascii="Times New Roman" w:hAnsi="Times New Roman"/>
          <w:b/>
          <w:bCs/>
        </w:rPr>
      </w:pPr>
      <w:r w:rsidRPr="00E820C0">
        <w:rPr>
          <w:rFonts w:ascii="Times New Roman" w:hAnsi="Times New Roman"/>
          <w:b/>
          <w:bCs/>
        </w:rPr>
        <w:lastRenderedPageBreak/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508"/>
        <w:gridCol w:w="2276"/>
        <w:gridCol w:w="2276"/>
      </w:tblGrid>
      <w:tr w:rsidR="00E820C0" w:rsidRPr="00E820C0" w:rsidTr="007E296F">
        <w:tc>
          <w:tcPr>
            <w:tcW w:w="5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Forma aktywności</w:t>
            </w:r>
          </w:p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 xml:space="preserve">Średnia liczba godzin na </w:t>
            </w:r>
          </w:p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zrealizowanie aktywności</w:t>
            </w:r>
          </w:p>
        </w:tc>
      </w:tr>
      <w:tr w:rsidR="00E820C0" w:rsidRPr="00E820C0" w:rsidTr="007E296F">
        <w:tc>
          <w:tcPr>
            <w:tcW w:w="51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[h]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E820C0" w:rsidRPr="00E820C0" w:rsidTr="007E296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Wykład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E820C0" w:rsidRPr="00E820C0" w:rsidTr="007E296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Ćwiczenia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Przygotowanie się do ćwiczeń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 xml:space="preserve">Przygotowanie do zaliczenia pisemnego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Zapoznanie z literaturą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Udział w konsultacjach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SUMARYCZNA LICZBA PUNKTÓW ECTS</w:t>
            </w:r>
          </w:p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DLA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75</w:t>
            </w: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h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 xml:space="preserve"> ECTS</w:t>
            </w:r>
          </w:p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</w:tr>
    </w:tbl>
    <w:p w:rsidR="00E820C0" w:rsidRDefault="00E820C0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F6104B" w:rsidRDefault="00F6104B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F6104B" w:rsidRDefault="00F6104B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6E2D29" w:rsidRPr="00E820C0" w:rsidRDefault="006E2D29" w:rsidP="00E820C0">
      <w:pPr>
        <w:spacing w:after="0" w:line="240" w:lineRule="auto"/>
        <w:rPr>
          <w:rFonts w:ascii="Times New Roman" w:hAnsi="Times New Roman"/>
          <w:b/>
          <w:bCs/>
        </w:rPr>
      </w:pPr>
      <w:r w:rsidRPr="00E820C0">
        <w:rPr>
          <w:rFonts w:ascii="Times New Roman" w:hAnsi="Times New Roman"/>
          <w:b/>
          <w:bCs/>
        </w:rPr>
        <w:t>LITERATURA PODSTAWOWA I UZUPEŁNIAJĄCA</w:t>
      </w:r>
    </w:p>
    <w:p w:rsidR="00F6104B" w:rsidRDefault="00F6104B" w:rsidP="00F6104B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6308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Literatura podstawowa:</w:t>
      </w:r>
    </w:p>
    <w:p w:rsidR="00D97885" w:rsidRPr="00463082" w:rsidRDefault="00D97885" w:rsidP="00D97885">
      <w:pPr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463082">
        <w:rPr>
          <w:rFonts w:ascii="Times New Roman" w:hAnsi="Times New Roman"/>
          <w:iCs/>
          <w:sz w:val="24"/>
          <w:szCs w:val="24"/>
        </w:rPr>
        <w:t>Korombel</w:t>
      </w:r>
      <w:proofErr w:type="spellEnd"/>
      <w:r w:rsidRPr="00463082">
        <w:rPr>
          <w:rFonts w:ascii="Times New Roman" w:hAnsi="Times New Roman"/>
          <w:iCs/>
          <w:sz w:val="24"/>
          <w:szCs w:val="24"/>
        </w:rPr>
        <w:t xml:space="preserve"> A., </w:t>
      </w:r>
      <w:proofErr w:type="spellStart"/>
      <w:r w:rsidRPr="00463082">
        <w:rPr>
          <w:rFonts w:ascii="Times New Roman" w:hAnsi="Times New Roman"/>
          <w:iCs/>
          <w:sz w:val="24"/>
          <w:szCs w:val="24"/>
        </w:rPr>
        <w:t>Bitkowska</w:t>
      </w:r>
      <w:proofErr w:type="spellEnd"/>
      <w:r w:rsidRPr="00463082">
        <w:rPr>
          <w:rFonts w:ascii="Times New Roman" w:hAnsi="Times New Roman"/>
          <w:iCs/>
          <w:sz w:val="24"/>
          <w:szCs w:val="24"/>
        </w:rPr>
        <w:t xml:space="preserve"> A., Moczydłowska J., </w:t>
      </w:r>
      <w:r w:rsidRPr="00463082">
        <w:rPr>
          <w:rFonts w:ascii="Times New Roman" w:hAnsi="Times New Roman"/>
          <w:i/>
          <w:iCs/>
          <w:sz w:val="24"/>
          <w:szCs w:val="24"/>
        </w:rPr>
        <w:t>Najnowsze trendy w zarządzaniu ryzykiem -  apetyt na ryzyko, ryzyko personalne, ryzyko w procesach biznesowych</w:t>
      </w:r>
      <w:r w:rsidRPr="00463082">
        <w:rPr>
          <w:rFonts w:ascii="Times New Roman" w:hAnsi="Times New Roman"/>
          <w:iCs/>
          <w:sz w:val="24"/>
          <w:szCs w:val="24"/>
        </w:rPr>
        <w:t>, Wydawnictwo Politechniki Częstochowskiej, 2016.</w:t>
      </w:r>
    </w:p>
    <w:p w:rsidR="00D97885" w:rsidRPr="00463082" w:rsidRDefault="00D97885" w:rsidP="00D97885">
      <w:pPr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463082">
        <w:rPr>
          <w:rFonts w:ascii="Times New Roman" w:hAnsi="Times New Roman"/>
          <w:iCs/>
          <w:sz w:val="24"/>
          <w:szCs w:val="24"/>
        </w:rPr>
        <w:t>Korombel</w:t>
      </w:r>
      <w:proofErr w:type="spellEnd"/>
      <w:r w:rsidRPr="00463082">
        <w:rPr>
          <w:rFonts w:ascii="Times New Roman" w:hAnsi="Times New Roman"/>
          <w:iCs/>
          <w:sz w:val="24"/>
          <w:szCs w:val="24"/>
        </w:rPr>
        <w:t xml:space="preserve"> A., </w:t>
      </w:r>
      <w:r w:rsidRPr="00463082">
        <w:rPr>
          <w:rFonts w:ascii="Times New Roman" w:hAnsi="Times New Roman"/>
          <w:i/>
          <w:iCs/>
          <w:sz w:val="24"/>
          <w:szCs w:val="24"/>
        </w:rPr>
        <w:t>Apetyt na ryzyko w zarządzaniu przedsiębiorstwami</w:t>
      </w:r>
      <w:r w:rsidRPr="00463082">
        <w:rPr>
          <w:rFonts w:ascii="Times New Roman" w:hAnsi="Times New Roman"/>
          <w:iCs/>
          <w:sz w:val="24"/>
          <w:szCs w:val="24"/>
        </w:rPr>
        <w:t>, Wydawnictwo Politechniki Częstochowskiej, Częstochowa 2013.</w:t>
      </w:r>
    </w:p>
    <w:p w:rsidR="00D97885" w:rsidRPr="00463082" w:rsidRDefault="00D97885" w:rsidP="00D97885">
      <w:pPr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463082">
        <w:rPr>
          <w:rFonts w:ascii="Times New Roman" w:hAnsi="Times New Roman"/>
          <w:i/>
          <w:iCs/>
          <w:sz w:val="24"/>
          <w:szCs w:val="24"/>
        </w:rPr>
        <w:t>Standard zarządzania ryzykiem</w:t>
      </w:r>
      <w:r w:rsidRPr="00463082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463082">
        <w:rPr>
          <w:rFonts w:ascii="Times New Roman" w:eastAsia="Times New Roman" w:hAnsi="Times New Roman"/>
          <w:sz w:val="24"/>
          <w:szCs w:val="24"/>
          <w:lang w:eastAsia="pl-PL"/>
        </w:rPr>
        <w:t>Federation</w:t>
      </w:r>
      <w:proofErr w:type="spellEnd"/>
      <w:r w:rsidRPr="00463082">
        <w:rPr>
          <w:rFonts w:ascii="Times New Roman" w:eastAsia="Times New Roman" w:hAnsi="Times New Roman"/>
          <w:sz w:val="24"/>
          <w:szCs w:val="24"/>
          <w:lang w:eastAsia="pl-PL"/>
        </w:rPr>
        <w:t xml:space="preserve"> of </w:t>
      </w:r>
      <w:proofErr w:type="spellStart"/>
      <w:r w:rsidRPr="00463082">
        <w:rPr>
          <w:rFonts w:ascii="Times New Roman" w:eastAsia="Times New Roman" w:hAnsi="Times New Roman"/>
          <w:sz w:val="24"/>
          <w:szCs w:val="24"/>
          <w:lang w:eastAsia="pl-PL"/>
        </w:rPr>
        <w:t>European</w:t>
      </w:r>
      <w:proofErr w:type="spellEnd"/>
      <w:r w:rsidRPr="0046308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463082">
        <w:rPr>
          <w:rFonts w:ascii="Times New Roman" w:eastAsia="Times New Roman" w:hAnsi="Times New Roman"/>
          <w:sz w:val="24"/>
          <w:szCs w:val="24"/>
          <w:lang w:eastAsia="pl-PL"/>
        </w:rPr>
        <w:t>Risk</w:t>
      </w:r>
      <w:proofErr w:type="spellEnd"/>
      <w:r w:rsidRPr="00463082">
        <w:rPr>
          <w:rFonts w:ascii="Times New Roman" w:eastAsia="Times New Roman" w:hAnsi="Times New Roman"/>
          <w:sz w:val="24"/>
          <w:szCs w:val="24"/>
          <w:lang w:eastAsia="pl-PL"/>
        </w:rPr>
        <w:t xml:space="preserve"> Management </w:t>
      </w:r>
      <w:proofErr w:type="spellStart"/>
      <w:r w:rsidRPr="00463082">
        <w:rPr>
          <w:rFonts w:ascii="Times New Roman" w:eastAsia="Times New Roman" w:hAnsi="Times New Roman"/>
          <w:sz w:val="24"/>
          <w:szCs w:val="24"/>
          <w:lang w:eastAsia="pl-PL"/>
        </w:rPr>
        <w:t>Associations</w:t>
      </w:r>
      <w:proofErr w:type="spellEnd"/>
      <w:r w:rsidRPr="00463082">
        <w:rPr>
          <w:rFonts w:ascii="Times New Roman" w:eastAsia="Times New Roman" w:hAnsi="Times New Roman"/>
          <w:sz w:val="24"/>
          <w:szCs w:val="24"/>
          <w:lang w:eastAsia="pl-PL"/>
        </w:rPr>
        <w:t xml:space="preserve"> (</w:t>
      </w:r>
      <w:r w:rsidRPr="00463082">
        <w:rPr>
          <w:rFonts w:ascii="Times New Roman" w:hAnsi="Times New Roman"/>
          <w:iCs/>
          <w:sz w:val="24"/>
          <w:szCs w:val="24"/>
        </w:rPr>
        <w:t>FERMA) – ostatnia zaktualizowana wersja standardu w języku polskim dostępna w domenie publicznej.</w:t>
      </w:r>
    </w:p>
    <w:p w:rsidR="00D97885" w:rsidRPr="00463082" w:rsidRDefault="00D97885" w:rsidP="00D97885">
      <w:pPr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463082">
        <w:rPr>
          <w:rFonts w:ascii="Times New Roman" w:eastAsia="Times New Roman" w:hAnsi="Times New Roman"/>
          <w:i/>
          <w:sz w:val="24"/>
          <w:szCs w:val="24"/>
          <w:lang w:eastAsia="pl-PL"/>
        </w:rPr>
        <w:t>Pomarańczowa księga. Zarządzanie ryzykiem – zasady i koncepcje</w:t>
      </w:r>
      <w:r w:rsidRPr="00463082">
        <w:rPr>
          <w:rFonts w:ascii="Times New Roman" w:eastAsia="Times New Roman" w:hAnsi="Times New Roman"/>
          <w:sz w:val="24"/>
          <w:szCs w:val="24"/>
          <w:lang w:eastAsia="pl-PL"/>
        </w:rPr>
        <w:t>, Ministerstwo Skarbu Jej Królewskiej Mości</w:t>
      </w:r>
      <w:r w:rsidRPr="00463082">
        <w:rPr>
          <w:rFonts w:ascii="Times New Roman" w:hAnsi="Times New Roman"/>
          <w:iCs/>
          <w:sz w:val="24"/>
          <w:szCs w:val="24"/>
        </w:rPr>
        <w:t xml:space="preserve"> – ostatnia zaktualizowana wersja standardu w języku polskim dostępna w domenie publicznej.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463082">
        <w:rPr>
          <w:rFonts w:ascii="Times New Roman" w:eastAsia="Times New Roman" w:hAnsi="Times New Roman"/>
          <w:b/>
          <w:bCs/>
          <w:lang w:eastAsia="pl-PL"/>
        </w:rPr>
        <w:t>Literatura u</w:t>
      </w:r>
      <w:r w:rsidRPr="00463082">
        <w:rPr>
          <w:rFonts w:ascii="Times New Roman" w:eastAsia="Times New Roman" w:hAnsi="Times New Roman"/>
          <w:b/>
          <w:lang w:eastAsia="pl-PL"/>
        </w:rPr>
        <w:t>zupełniająca:</w:t>
      </w:r>
    </w:p>
    <w:p w:rsidR="00D97885" w:rsidRPr="00463082" w:rsidRDefault="00D97885" w:rsidP="00D97885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lang w:eastAsia="pl-PL"/>
        </w:rPr>
      </w:pPr>
      <w:r w:rsidRPr="00463082">
        <w:rPr>
          <w:rFonts w:ascii="Times New Roman" w:eastAsia="Times New Roman" w:hAnsi="Times New Roman"/>
          <w:lang w:eastAsia="pl-PL"/>
        </w:rPr>
        <w:t xml:space="preserve">1. </w:t>
      </w:r>
      <w:r w:rsidRPr="00463082">
        <w:rPr>
          <w:rFonts w:ascii="Times New Roman" w:eastAsia="Times New Roman" w:hAnsi="Times New Roman"/>
          <w:lang w:eastAsia="pl-PL"/>
        </w:rPr>
        <w:tab/>
      </w:r>
      <w:r w:rsidRPr="00463082">
        <w:rPr>
          <w:rFonts w:ascii="Times New Roman" w:eastAsia="Times New Roman" w:hAnsi="Times New Roman"/>
          <w:i/>
          <w:lang w:eastAsia="pl-PL"/>
        </w:rPr>
        <w:t>Zarządzanie zintegrowanym ryzykiem przedsiębiorstwa w Polsce. Kierunki i narzędzia</w:t>
      </w:r>
      <w:r w:rsidRPr="00463082">
        <w:rPr>
          <w:rFonts w:ascii="Times New Roman" w:eastAsia="Times New Roman" w:hAnsi="Times New Roman"/>
          <w:lang w:eastAsia="pl-PL"/>
        </w:rPr>
        <w:t xml:space="preserve">, red. nauk. S. </w:t>
      </w:r>
      <w:proofErr w:type="spellStart"/>
      <w:r w:rsidRPr="00463082">
        <w:rPr>
          <w:rFonts w:ascii="Times New Roman" w:eastAsia="Times New Roman" w:hAnsi="Times New Roman"/>
          <w:lang w:eastAsia="pl-PL"/>
        </w:rPr>
        <w:t>Kasiewicz</w:t>
      </w:r>
      <w:proofErr w:type="spellEnd"/>
      <w:r w:rsidRPr="00463082">
        <w:rPr>
          <w:rFonts w:ascii="Times New Roman" w:eastAsia="Times New Roman" w:hAnsi="Times New Roman"/>
          <w:lang w:eastAsia="pl-PL"/>
        </w:rPr>
        <w:t>, Oficyna a Wolters Kluwer business, Warszawa 2011.</w:t>
      </w:r>
    </w:p>
    <w:p w:rsidR="00D97885" w:rsidRPr="00463082" w:rsidRDefault="00D97885" w:rsidP="00F6104B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2D4788" w:rsidRPr="00463082" w:rsidRDefault="00597DA3" w:rsidP="00F6104B">
      <w:pPr>
        <w:spacing w:after="0" w:line="240" w:lineRule="auto"/>
        <w:jc w:val="both"/>
        <w:rPr>
          <w:rFonts w:ascii="Times New Roman" w:hAnsi="Times New Roman"/>
        </w:rPr>
      </w:pPr>
      <w:r w:rsidRPr="00463082">
        <w:rPr>
          <w:rFonts w:ascii="Times New Roman" w:hAnsi="Times New Roman"/>
          <w:b/>
          <w:bCs/>
        </w:rPr>
        <w:t>PROWADZĄCY PRZEDMIOT</w:t>
      </w:r>
      <w:r w:rsidR="00F6104B" w:rsidRPr="00463082">
        <w:rPr>
          <w:rFonts w:ascii="Times New Roman" w:hAnsi="Times New Roman"/>
          <w:b/>
          <w:bCs/>
        </w:rPr>
        <w:t xml:space="preserve"> ( IMIĘ, NAZWISKO, ADRES E-MAIL)</w:t>
      </w:r>
    </w:p>
    <w:tbl>
      <w:tblPr>
        <w:tblW w:w="9857" w:type="dxa"/>
        <w:tblLayout w:type="fixed"/>
        <w:tblLook w:val="01E0" w:firstRow="1" w:lastRow="1" w:firstColumn="1" w:lastColumn="1" w:noHBand="0" w:noVBand="0"/>
      </w:tblPr>
      <w:tblGrid>
        <w:gridCol w:w="1101"/>
        <w:gridCol w:w="3260"/>
        <w:gridCol w:w="1513"/>
        <w:gridCol w:w="1523"/>
        <w:gridCol w:w="1510"/>
        <w:gridCol w:w="892"/>
        <w:gridCol w:w="58"/>
      </w:tblGrid>
      <w:tr w:rsidR="00463082" w:rsidRPr="00912D25">
        <w:trPr>
          <w:gridAfter w:val="1"/>
          <w:wAfter w:w="58" w:type="dxa"/>
        </w:trPr>
        <w:tc>
          <w:tcPr>
            <w:tcW w:w="9799" w:type="dxa"/>
            <w:gridSpan w:val="6"/>
          </w:tcPr>
          <w:p w:rsidR="00291F22" w:rsidRPr="00463082" w:rsidRDefault="005B0C27" w:rsidP="00F6104B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proofErr w:type="spellStart"/>
            <w:r w:rsidRPr="00463082">
              <w:rPr>
                <w:rFonts w:ascii="Times New Roman" w:eastAsia="Times New Roman" w:hAnsi="Times New Roman"/>
                <w:lang w:val="en-US" w:eastAsia="pl-PL"/>
              </w:rPr>
              <w:t>dr</w:t>
            </w:r>
            <w:proofErr w:type="spellEnd"/>
            <w:r w:rsidRPr="00463082">
              <w:rPr>
                <w:rFonts w:ascii="Times New Roman" w:eastAsia="Times New Roman" w:hAnsi="Times New Roman"/>
                <w:lang w:val="en-US" w:eastAsia="pl-PL"/>
              </w:rPr>
              <w:t xml:space="preserve"> hab. Anna </w:t>
            </w:r>
            <w:proofErr w:type="spellStart"/>
            <w:r w:rsidRPr="00463082">
              <w:rPr>
                <w:rFonts w:ascii="Times New Roman" w:eastAsia="Times New Roman" w:hAnsi="Times New Roman"/>
                <w:lang w:val="en-US" w:eastAsia="pl-PL"/>
              </w:rPr>
              <w:t>Korombel</w:t>
            </w:r>
            <w:proofErr w:type="spellEnd"/>
            <w:r w:rsidRPr="00463082">
              <w:rPr>
                <w:rFonts w:ascii="Times New Roman" w:eastAsia="Times New Roman" w:hAnsi="Times New Roman"/>
                <w:lang w:val="en-US" w:eastAsia="pl-PL"/>
              </w:rPr>
              <w:t xml:space="preserve"> prof. </w:t>
            </w:r>
            <w:proofErr w:type="spellStart"/>
            <w:r w:rsidRPr="00463082">
              <w:rPr>
                <w:rFonts w:ascii="Times New Roman" w:eastAsia="Times New Roman" w:hAnsi="Times New Roman"/>
                <w:lang w:val="en-US" w:eastAsia="pl-PL"/>
              </w:rPr>
              <w:t>PCz</w:t>
            </w:r>
            <w:proofErr w:type="spellEnd"/>
            <w:r w:rsidRPr="00463082">
              <w:rPr>
                <w:rFonts w:ascii="Times New Roman" w:eastAsia="Times New Roman" w:hAnsi="Times New Roman"/>
                <w:lang w:val="en-US" w:eastAsia="pl-PL"/>
              </w:rPr>
              <w:t xml:space="preserve">,  </w:t>
            </w:r>
            <w:r w:rsidR="00B50776" w:rsidRPr="00463082">
              <w:rPr>
                <w:rFonts w:ascii="Times New Roman" w:eastAsia="Times New Roman" w:hAnsi="Times New Roman"/>
                <w:lang w:val="en-US" w:eastAsia="pl-PL"/>
              </w:rPr>
              <w:t>anna.korombel@wz.pcz.pl</w:t>
            </w:r>
          </w:p>
          <w:p w:rsidR="00B50776" w:rsidRPr="00463082" w:rsidRDefault="00B50776" w:rsidP="00F6104B">
            <w:pPr>
              <w:spacing w:after="0" w:line="240" w:lineRule="auto"/>
              <w:rPr>
                <w:rFonts w:ascii="Times New Roman" w:eastAsia="Times New Roman" w:hAnsi="Times New Roman"/>
                <w:lang w:val="en-GB" w:eastAsia="pl-PL"/>
              </w:rPr>
            </w:pPr>
          </w:p>
        </w:tc>
      </w:tr>
      <w:tr w:rsidR="00463082" w:rsidRPr="00463082">
        <w:trPr>
          <w:gridAfter w:val="1"/>
          <w:wAfter w:w="58" w:type="dxa"/>
        </w:trPr>
        <w:tc>
          <w:tcPr>
            <w:tcW w:w="9799" w:type="dxa"/>
            <w:gridSpan w:val="6"/>
          </w:tcPr>
          <w:p w:rsidR="00F6104B" w:rsidRPr="00463082" w:rsidRDefault="00F6104B" w:rsidP="00F6104B">
            <w:pPr>
              <w:spacing w:after="0" w:line="240" w:lineRule="auto"/>
              <w:rPr>
                <w:rFonts w:ascii="Times New Roman" w:hAnsi="Times New Roman"/>
                <w:b/>
                <w:bCs/>
                <w:lang w:val="en-GB"/>
              </w:rPr>
            </w:pPr>
          </w:p>
          <w:p w:rsidR="00291F22" w:rsidRPr="00463082" w:rsidRDefault="006E2D29" w:rsidP="00F6104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hAnsi="Times New Roman"/>
                <w:b/>
                <w:bCs/>
              </w:rPr>
              <w:t xml:space="preserve">MACIERZ REALIZACJI EFEKTÓW </w:t>
            </w:r>
            <w:r w:rsidR="00F020C1" w:rsidRPr="00463082">
              <w:rPr>
                <w:rFonts w:ascii="Times New Roman" w:hAnsi="Times New Roman"/>
                <w:b/>
                <w:bCs/>
              </w:rPr>
              <w:t>UCZENIA SIĘ</w:t>
            </w:r>
          </w:p>
        </w:tc>
      </w:tr>
      <w:tr w:rsidR="00463082" w:rsidRPr="00463082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vAlign w:val="center"/>
          </w:tcPr>
          <w:p w:rsidR="00F6104B" w:rsidRPr="00463082" w:rsidRDefault="001E6ECB" w:rsidP="00E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</w:p>
          <w:p w:rsidR="00F6104B" w:rsidRPr="00463082" w:rsidRDefault="001E6ECB" w:rsidP="00E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F6104B"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u</w:t>
            </w: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czenia</w:t>
            </w:r>
          </w:p>
          <w:p w:rsidR="00EE06BC" w:rsidRPr="00463082" w:rsidRDefault="001E6ECB" w:rsidP="00E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się</w:t>
            </w:r>
          </w:p>
        </w:tc>
        <w:tc>
          <w:tcPr>
            <w:tcW w:w="3260" w:type="dxa"/>
            <w:vAlign w:val="center"/>
          </w:tcPr>
          <w:p w:rsidR="00EE06BC" w:rsidRPr="00463082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</w:t>
            </w:r>
            <w:r w:rsidR="00B50776"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PEK</w:t>
            </w: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1513" w:type="dxa"/>
            <w:vAlign w:val="center"/>
          </w:tcPr>
          <w:p w:rsidR="00EE06BC" w:rsidRPr="00463082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523" w:type="dxa"/>
            <w:vAlign w:val="center"/>
          </w:tcPr>
          <w:p w:rsidR="00EE06BC" w:rsidRPr="00463082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510" w:type="dxa"/>
            <w:vAlign w:val="center"/>
          </w:tcPr>
          <w:p w:rsidR="00EE06BC" w:rsidRPr="00463082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950" w:type="dxa"/>
            <w:gridSpan w:val="2"/>
            <w:vAlign w:val="center"/>
          </w:tcPr>
          <w:p w:rsidR="00EE06BC" w:rsidRPr="00463082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463082" w:rsidRPr="00463082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9110CF" w:rsidRPr="00463082" w:rsidRDefault="0054238C" w:rsidP="00F61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3082">
              <w:rPr>
                <w:rFonts w:ascii="Times New Roman" w:hAnsi="Times New Roman"/>
                <w:b/>
                <w:bCs/>
              </w:rPr>
              <w:t>EU</w:t>
            </w:r>
            <w:r w:rsidR="00A05518" w:rsidRPr="0046308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60" w:type="dxa"/>
          </w:tcPr>
          <w:p w:rsidR="009110CF" w:rsidRPr="00463082" w:rsidRDefault="00CE6D50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K_W04, K_W05, K_W06, K_W10</w:t>
            </w:r>
          </w:p>
          <w:p w:rsidR="00CE6D50" w:rsidRPr="00463082" w:rsidRDefault="00CE6D50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K_U01, K_U02</w:t>
            </w:r>
          </w:p>
          <w:p w:rsidR="006467EA" w:rsidRPr="00463082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K_K02, K_K04</w:t>
            </w:r>
          </w:p>
        </w:tc>
        <w:tc>
          <w:tcPr>
            <w:tcW w:w="1513" w:type="dxa"/>
          </w:tcPr>
          <w:p w:rsidR="009110CF" w:rsidRPr="00463082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1523" w:type="dxa"/>
          </w:tcPr>
          <w:p w:rsidR="009110CF" w:rsidRPr="00463082" w:rsidRDefault="00867D47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W1-W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4</w:t>
            </w:r>
          </w:p>
          <w:p w:rsidR="00702BA8" w:rsidRPr="00463082" w:rsidRDefault="00702BA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W14</w:t>
            </w:r>
          </w:p>
          <w:p w:rsidR="00BB5B5C" w:rsidRPr="00463082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2-C4</w:t>
            </w:r>
          </w:p>
        </w:tc>
        <w:tc>
          <w:tcPr>
            <w:tcW w:w="1510" w:type="dxa"/>
          </w:tcPr>
          <w:p w:rsidR="009110CF" w:rsidRPr="00463082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1,2</w:t>
            </w:r>
            <w:r w:rsidR="00B7348F" w:rsidRPr="00463082">
              <w:rPr>
                <w:rFonts w:ascii="Times New Roman" w:eastAsia="Times New Roman" w:hAnsi="Times New Roman"/>
                <w:lang w:eastAsia="pl-PL"/>
              </w:rPr>
              <w:t>,3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950" w:type="dxa"/>
            <w:gridSpan w:val="2"/>
          </w:tcPr>
          <w:p w:rsidR="009110CF" w:rsidRPr="00463082" w:rsidRDefault="00F838B2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63082">
              <w:rPr>
                <w:rFonts w:ascii="Times New Roman" w:eastAsia="Times New Roman" w:hAnsi="Times New Roman"/>
                <w:lang w:val="en-US" w:eastAsia="pl-PL"/>
              </w:rPr>
              <w:t xml:space="preserve">F1, </w:t>
            </w:r>
            <w:r w:rsidR="0054238C" w:rsidRPr="00463082">
              <w:rPr>
                <w:rFonts w:ascii="Times New Roman" w:eastAsia="Times New Roman" w:hAnsi="Times New Roman"/>
                <w:lang w:val="en-US" w:eastAsia="pl-PL"/>
              </w:rPr>
              <w:t xml:space="preserve"> P1,</w:t>
            </w:r>
            <w:r w:rsidR="00702BA8" w:rsidRPr="00463082">
              <w:rPr>
                <w:rFonts w:ascii="Times New Roman" w:eastAsia="Times New Roman" w:hAnsi="Times New Roman"/>
                <w:lang w:val="en-US" w:eastAsia="pl-PL"/>
              </w:rPr>
              <w:t xml:space="preserve"> P2</w:t>
            </w:r>
          </w:p>
        </w:tc>
      </w:tr>
      <w:tr w:rsidR="00463082" w:rsidRPr="00463082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9110CF" w:rsidRPr="00463082" w:rsidRDefault="0054238C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63082">
              <w:rPr>
                <w:rFonts w:ascii="Times New Roman" w:hAnsi="Times New Roman"/>
                <w:b/>
                <w:bCs/>
              </w:rPr>
              <w:t>EU</w:t>
            </w:r>
            <w:r w:rsidR="00A05518" w:rsidRPr="0046308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260" w:type="dxa"/>
          </w:tcPr>
          <w:p w:rsidR="006467EA" w:rsidRPr="00463082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K_W04, K_W05, K_W06, K_W10</w:t>
            </w:r>
          </w:p>
          <w:p w:rsidR="006467EA" w:rsidRPr="00463082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K_U01, K_U02</w:t>
            </w:r>
          </w:p>
          <w:p w:rsidR="009110CF" w:rsidRPr="00463082" w:rsidRDefault="006467EA" w:rsidP="00F6104B">
            <w:pPr>
              <w:pStyle w:val="Tekstpodstawowy2"/>
              <w:spacing w:after="0"/>
              <w:jc w:val="center"/>
              <w:rPr>
                <w:sz w:val="22"/>
                <w:szCs w:val="22"/>
              </w:rPr>
            </w:pPr>
            <w:r w:rsidRPr="00463082">
              <w:rPr>
                <w:sz w:val="22"/>
                <w:szCs w:val="22"/>
              </w:rPr>
              <w:t>K_K02, K_K04</w:t>
            </w:r>
          </w:p>
        </w:tc>
        <w:tc>
          <w:tcPr>
            <w:tcW w:w="1513" w:type="dxa"/>
          </w:tcPr>
          <w:p w:rsidR="009110CF" w:rsidRPr="00463082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1523" w:type="dxa"/>
          </w:tcPr>
          <w:p w:rsidR="009110CF" w:rsidRPr="00463082" w:rsidRDefault="00867D47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5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- W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7</w:t>
            </w:r>
          </w:p>
          <w:p w:rsidR="00F838B2" w:rsidRPr="00463082" w:rsidRDefault="00F838B2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5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-C6,</w:t>
            </w:r>
          </w:p>
          <w:p w:rsidR="00F838B2" w:rsidRPr="00463082" w:rsidRDefault="00F838B2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10" w:type="dxa"/>
          </w:tcPr>
          <w:p w:rsidR="009110CF" w:rsidRPr="00463082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950" w:type="dxa"/>
            <w:gridSpan w:val="2"/>
          </w:tcPr>
          <w:p w:rsidR="009110CF" w:rsidRPr="00463082" w:rsidRDefault="00702BA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63082">
              <w:rPr>
                <w:rFonts w:ascii="Times New Roman" w:eastAsia="Times New Roman" w:hAnsi="Times New Roman"/>
                <w:lang w:val="en-US" w:eastAsia="pl-PL"/>
              </w:rPr>
              <w:t>F1,  P1, P2</w:t>
            </w:r>
          </w:p>
        </w:tc>
      </w:tr>
      <w:tr w:rsidR="00463082" w:rsidRPr="00463082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9110CF" w:rsidRPr="00463082" w:rsidRDefault="0054238C" w:rsidP="00F61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3082">
              <w:rPr>
                <w:rFonts w:ascii="Times New Roman" w:hAnsi="Times New Roman"/>
                <w:b/>
                <w:bCs/>
              </w:rPr>
              <w:t>EU</w:t>
            </w:r>
            <w:r w:rsidR="00A05518" w:rsidRPr="00463082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260" w:type="dxa"/>
          </w:tcPr>
          <w:p w:rsidR="006467EA" w:rsidRPr="00463082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K_W04, K_W05, K_W06, K_W10</w:t>
            </w:r>
          </w:p>
          <w:p w:rsidR="006467EA" w:rsidRPr="00463082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K_U01, K_U02</w:t>
            </w:r>
          </w:p>
          <w:p w:rsidR="009110CF" w:rsidRPr="00463082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K_K02, K_K04</w:t>
            </w:r>
          </w:p>
        </w:tc>
        <w:tc>
          <w:tcPr>
            <w:tcW w:w="1513" w:type="dxa"/>
          </w:tcPr>
          <w:p w:rsidR="009110CF" w:rsidRPr="00463082" w:rsidRDefault="00B7348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523" w:type="dxa"/>
          </w:tcPr>
          <w:p w:rsidR="00AC4EE4" w:rsidRPr="00463082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8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-W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1</w:t>
            </w:r>
            <w:r w:rsidR="00EE385E" w:rsidRPr="00463082">
              <w:rPr>
                <w:rFonts w:ascii="Times New Roman" w:eastAsia="Times New Roman" w:hAnsi="Times New Roman"/>
                <w:lang w:eastAsia="pl-PL"/>
              </w:rPr>
              <w:t>1</w:t>
            </w:r>
          </w:p>
          <w:p w:rsidR="009110CF" w:rsidRPr="00463082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7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-C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1510" w:type="dxa"/>
          </w:tcPr>
          <w:p w:rsidR="009110CF" w:rsidRPr="00463082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63082">
              <w:rPr>
                <w:rFonts w:ascii="Times New Roman" w:eastAsia="Times New Roman" w:hAnsi="Times New Roman"/>
                <w:lang w:val="en-US" w:eastAsia="pl-PL"/>
              </w:rPr>
              <w:t>1,2,3</w:t>
            </w:r>
            <w:r w:rsidR="00702BA8" w:rsidRPr="00463082">
              <w:rPr>
                <w:rFonts w:ascii="Times New Roman" w:eastAsia="Times New Roman" w:hAnsi="Times New Roman"/>
                <w:lang w:val="en-US" w:eastAsia="pl-PL"/>
              </w:rPr>
              <w:t>,4</w:t>
            </w:r>
          </w:p>
        </w:tc>
        <w:tc>
          <w:tcPr>
            <w:tcW w:w="950" w:type="dxa"/>
            <w:gridSpan w:val="2"/>
          </w:tcPr>
          <w:p w:rsidR="009110CF" w:rsidRPr="00463082" w:rsidRDefault="00702BA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463082">
              <w:rPr>
                <w:rFonts w:ascii="Times New Roman" w:eastAsia="Times New Roman" w:hAnsi="Times New Roman"/>
                <w:lang w:val="en-US" w:eastAsia="pl-PL"/>
              </w:rPr>
              <w:t>F1,  P1, P2</w:t>
            </w:r>
          </w:p>
        </w:tc>
      </w:tr>
      <w:tr w:rsidR="009110CF" w:rsidRPr="00463082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9110CF" w:rsidRPr="00463082" w:rsidRDefault="0054238C" w:rsidP="00F610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3082">
              <w:rPr>
                <w:rFonts w:ascii="Times New Roman" w:hAnsi="Times New Roman"/>
                <w:b/>
                <w:bCs/>
              </w:rPr>
              <w:lastRenderedPageBreak/>
              <w:t>EU</w:t>
            </w:r>
            <w:r w:rsidR="00A05518" w:rsidRPr="00463082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260" w:type="dxa"/>
          </w:tcPr>
          <w:p w:rsidR="006467EA" w:rsidRPr="00463082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K_W04, K_W05, K_W06, K_W10</w:t>
            </w:r>
          </w:p>
          <w:p w:rsidR="006467EA" w:rsidRPr="00463082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K_U01, K_U02</w:t>
            </w:r>
          </w:p>
          <w:p w:rsidR="009110CF" w:rsidRPr="00463082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K_K02, K_K04</w:t>
            </w:r>
          </w:p>
        </w:tc>
        <w:tc>
          <w:tcPr>
            <w:tcW w:w="1513" w:type="dxa"/>
          </w:tcPr>
          <w:p w:rsidR="009110CF" w:rsidRPr="00463082" w:rsidRDefault="009E746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C4</w:t>
            </w:r>
          </w:p>
        </w:tc>
        <w:tc>
          <w:tcPr>
            <w:tcW w:w="1523" w:type="dxa"/>
          </w:tcPr>
          <w:p w:rsidR="00945304" w:rsidRPr="00463082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W1</w:t>
            </w:r>
            <w:r w:rsidR="00EE385E" w:rsidRPr="00463082">
              <w:rPr>
                <w:rFonts w:ascii="Times New Roman" w:eastAsia="Times New Roman" w:hAnsi="Times New Roman"/>
                <w:lang w:eastAsia="pl-PL"/>
              </w:rPr>
              <w:t>2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-W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13</w:t>
            </w:r>
          </w:p>
          <w:p w:rsidR="00324458" w:rsidRPr="00463082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C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11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t>-C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13</w:t>
            </w:r>
          </w:p>
        </w:tc>
        <w:tc>
          <w:tcPr>
            <w:tcW w:w="1510" w:type="dxa"/>
          </w:tcPr>
          <w:p w:rsidR="009110CF" w:rsidRPr="00463082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702BA8" w:rsidRPr="00463082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950" w:type="dxa"/>
            <w:gridSpan w:val="2"/>
          </w:tcPr>
          <w:p w:rsidR="009110CF" w:rsidRPr="00463082" w:rsidRDefault="00702BA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F1,  P1, P2</w:t>
            </w:r>
          </w:p>
        </w:tc>
      </w:tr>
    </w:tbl>
    <w:p w:rsidR="00B50776" w:rsidRPr="00463082" w:rsidRDefault="00B50776" w:rsidP="00E820C0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EE06BC" w:rsidRPr="00463082" w:rsidRDefault="00EE06BC" w:rsidP="00F6104B">
      <w:pPr>
        <w:spacing w:after="0" w:line="240" w:lineRule="auto"/>
        <w:rPr>
          <w:rFonts w:ascii="Times New Roman" w:hAnsi="Times New Roman"/>
          <w:b/>
          <w:bCs/>
        </w:rPr>
      </w:pPr>
      <w:r w:rsidRPr="00463082">
        <w:rPr>
          <w:rFonts w:ascii="Times New Roman" w:hAnsi="Times New Roman"/>
          <w:b/>
          <w:bCs/>
        </w:rPr>
        <w:t xml:space="preserve">FORMY OCENY </w:t>
      </w:r>
      <w:r w:rsidR="00AA7A5E" w:rsidRPr="00463082">
        <w:rPr>
          <w:rFonts w:ascii="Times New Roman" w:hAnsi="Times New Roman"/>
          <w:b/>
          <w:bCs/>
        </w:rPr>
        <w:t>–</w:t>
      </w:r>
      <w:r w:rsidRPr="00463082">
        <w:rPr>
          <w:rFonts w:ascii="Times New Roman" w:hAnsi="Times New Roman"/>
          <w:b/>
          <w:bCs/>
        </w:rPr>
        <w:t xml:space="preserve"> SZCZEGÓŁY</w:t>
      </w:r>
    </w:p>
    <w:p w:rsidR="00D97885" w:rsidRPr="00463082" w:rsidRDefault="00D97885" w:rsidP="00F6104B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381"/>
        <w:gridCol w:w="1885"/>
        <w:gridCol w:w="2285"/>
        <w:gridCol w:w="2489"/>
      </w:tblGrid>
      <w:tr w:rsidR="00463082" w:rsidRPr="00463082" w:rsidTr="00BB247C">
        <w:trPr>
          <w:trHeight w:hRule="exact" w:val="3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bCs/>
                <w:lang w:eastAsia="pl-PL"/>
              </w:rPr>
              <w:t>Na ocenę 5</w:t>
            </w:r>
          </w:p>
        </w:tc>
      </w:tr>
      <w:tr w:rsidR="00463082" w:rsidRPr="00463082" w:rsidTr="00BB247C">
        <w:trPr>
          <w:trHeight w:hRule="exact" w:val="13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lang w:eastAsia="pl-PL"/>
              </w:rPr>
              <w:t>EU1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Student nie posiada wiedzy w zakresie pojęć związanych z ryzykiem.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br/>
              <w:t>w zakresie pojęć związanych z ryzykiem.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posiada znaczną wiedzę w zakresie pojęć związanych z ryzykiem.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posiada poszerzoną wiedzę w zakresie pojęć związanych z ryzykiem.</w:t>
            </w:r>
          </w:p>
        </w:tc>
      </w:tr>
      <w:tr w:rsidR="00463082" w:rsidRPr="00463082" w:rsidTr="00BB247C">
        <w:trPr>
          <w:trHeight w:hRule="exact" w:val="12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lang w:eastAsia="pl-PL"/>
              </w:rPr>
              <w:t>EU2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Student nie posiada wiedzy o rodzajach i klasyfikacjach ryzyka.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br/>
              <w:t>o rodzajach i klasyfikacjach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posiada znaczną wiedzę i rozumie</w:t>
            </w:r>
          </w:p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rodzaje i  klasyfikacje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posiada poszerzoną wiedzę, rozumie i analizuje rodzaje i klasyfikacje ryzyka.</w:t>
            </w:r>
          </w:p>
        </w:tc>
      </w:tr>
      <w:tr w:rsidR="00463082" w:rsidRPr="00463082" w:rsidTr="006854A8">
        <w:trPr>
          <w:trHeight w:hRule="exact" w:val="15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lang w:eastAsia="pl-PL"/>
              </w:rPr>
              <w:t>EU3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nie posiada wiedzy o wybranych metodach identyfikacji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br/>
              <w:t>o wybranych metodach identyfikacji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posiada znaczną wiedzę i rozumie zasady stosowania</w:t>
            </w:r>
          </w:p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wybranych metod identyfikacji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posiada poszerzoną wiedzę, rozumie i analizuje  zasady stosowania</w:t>
            </w:r>
          </w:p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wybranych metod identyfikacji ryzyka.</w:t>
            </w:r>
          </w:p>
        </w:tc>
      </w:tr>
      <w:tr w:rsidR="00463082" w:rsidRPr="00463082" w:rsidTr="00BB247C">
        <w:trPr>
          <w:trHeight w:hRule="exact" w:val="9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b/>
                <w:lang w:eastAsia="pl-PL"/>
              </w:rPr>
              <w:t>EU4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nie posiada wiedzy o kulturze ryzyka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463082">
              <w:rPr>
                <w:rFonts w:ascii="Times New Roman" w:eastAsia="Times New Roman" w:hAnsi="Times New Roman"/>
                <w:lang w:eastAsia="pl-PL"/>
              </w:rPr>
              <w:br/>
              <w:t>o kulturze ryzyka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posiada znaczną wiedzę o kulturze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463082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63082">
              <w:rPr>
                <w:rFonts w:ascii="Times New Roman" w:eastAsia="Times New Roman" w:hAnsi="Times New Roman"/>
                <w:lang w:eastAsia="pl-PL"/>
              </w:rPr>
              <w:t>Student posiada poszerzoną wiedzę o kulturze ryzyka.</w:t>
            </w:r>
          </w:p>
        </w:tc>
      </w:tr>
    </w:tbl>
    <w:p w:rsidR="00086706" w:rsidRPr="00463082" w:rsidRDefault="00086706" w:rsidP="00E820C0">
      <w:pPr>
        <w:spacing w:after="0" w:line="240" w:lineRule="auto"/>
        <w:rPr>
          <w:rFonts w:ascii="Times New Roman" w:hAnsi="Times New Roman"/>
        </w:rPr>
      </w:pPr>
    </w:p>
    <w:p w:rsidR="00425E22" w:rsidRPr="00463082" w:rsidRDefault="00240DF0" w:rsidP="00E820C0">
      <w:pPr>
        <w:spacing w:after="0" w:line="240" w:lineRule="auto"/>
        <w:rPr>
          <w:rFonts w:ascii="Times New Roman" w:hAnsi="Times New Roman"/>
          <w:b/>
        </w:rPr>
      </w:pPr>
      <w:r w:rsidRPr="00463082">
        <w:rPr>
          <w:rFonts w:ascii="Times New Roman" w:hAnsi="Times New Roman"/>
          <w:b/>
        </w:rPr>
        <w:t>INNE PRZYDATNE INFORMACJE O PRZEDMIOCIE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63082">
        <w:rPr>
          <w:rFonts w:ascii="Times New Roman" w:eastAsia="Times New Roman" w:hAnsi="Times New Roman"/>
          <w:sz w:val="20"/>
          <w:szCs w:val="20"/>
          <w:lang w:eastAsia="pl-PL"/>
        </w:rPr>
        <w:t>1. Informacja gdzie można zapoznać się z prezentacjami do zajęć itp.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63082">
        <w:rPr>
          <w:rFonts w:ascii="Times New Roman" w:eastAsia="Times New Roman" w:hAnsi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63082">
        <w:rPr>
          <w:rFonts w:ascii="Times New Roman" w:eastAsia="Times New Roman" w:hAnsi="Times New Roman"/>
          <w:sz w:val="20"/>
          <w:szCs w:val="20"/>
          <w:lang w:eastAsia="pl-PL"/>
        </w:rPr>
        <w:t>2. Informacje na temat miejsca odbywania się zajęć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63082">
        <w:rPr>
          <w:rFonts w:ascii="Times New Roman" w:eastAsia="Times New Roman" w:hAnsi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63082">
        <w:rPr>
          <w:rFonts w:ascii="Times New Roman" w:eastAsia="Times New Roman" w:hAnsi="Times New Roman"/>
          <w:sz w:val="20"/>
          <w:szCs w:val="20"/>
          <w:lang w:eastAsia="pl-PL"/>
        </w:rPr>
        <w:t>3. Informacje na temat terminu zajęć (dzień tygodnia/ godzina)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63082">
        <w:rPr>
          <w:rFonts w:ascii="Times New Roman" w:eastAsia="Times New Roman" w:hAnsi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63082">
        <w:rPr>
          <w:rFonts w:ascii="Times New Roman" w:eastAsia="Times New Roman" w:hAnsi="Times New Roman"/>
          <w:sz w:val="20"/>
          <w:szCs w:val="20"/>
          <w:lang w:eastAsia="pl-PL"/>
        </w:rPr>
        <w:t>4. Informacja na temat konsultacji (godziny + miejsce)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63082">
        <w:rPr>
          <w:rFonts w:ascii="Times New Roman" w:eastAsia="Times New Roman" w:hAnsi="Times New Roman"/>
          <w:sz w:val="20"/>
          <w:szCs w:val="20"/>
          <w:lang w:eastAsia="pl-PL"/>
        </w:rPr>
        <w:t>Informacja podawana jest na pierwszych zajęciach, dostępna jest także na stronie internetowej Wydziału Zarządzania.</w:t>
      </w:r>
    </w:p>
    <w:p w:rsidR="00D97885" w:rsidRPr="00463082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291F22" w:rsidRPr="00463082" w:rsidRDefault="00291F22" w:rsidP="00E820C0">
      <w:pPr>
        <w:spacing w:after="0" w:line="240" w:lineRule="auto"/>
        <w:rPr>
          <w:rFonts w:ascii="Times New Roman" w:hAnsi="Times New Roman"/>
        </w:rPr>
      </w:pPr>
    </w:p>
    <w:sectPr w:rsidR="00291F22" w:rsidRPr="00463082" w:rsidSect="00FB29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719" w:rsidRDefault="00080719">
      <w:pPr>
        <w:spacing w:after="0" w:line="240" w:lineRule="auto"/>
      </w:pPr>
      <w:r>
        <w:separator/>
      </w:r>
    </w:p>
  </w:endnote>
  <w:endnote w:type="continuationSeparator" w:id="0">
    <w:p w:rsidR="00080719" w:rsidRDefault="00080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34CA" w:rsidRDefault="006E36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234C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234CA" w:rsidRDefault="009234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34CA" w:rsidRDefault="006E36BE">
    <w:pPr>
      <w:pStyle w:val="Stopka"/>
      <w:framePr w:wrap="around" w:vAnchor="text" w:hAnchor="margin" w:xAlign="right" w:y="1"/>
      <w:jc w:val="right"/>
      <w:rPr>
        <w:rStyle w:val="Numerstrony"/>
        <w:sz w:val="32"/>
        <w:szCs w:val="32"/>
      </w:rPr>
    </w:pPr>
    <w:r>
      <w:rPr>
        <w:rStyle w:val="Numerstrony"/>
        <w:sz w:val="32"/>
        <w:szCs w:val="32"/>
      </w:rPr>
      <w:fldChar w:fldCharType="begin"/>
    </w:r>
    <w:r w:rsidR="009234CA">
      <w:rPr>
        <w:rStyle w:val="Numerstrony"/>
        <w:sz w:val="32"/>
        <w:szCs w:val="32"/>
      </w:rPr>
      <w:instrText xml:space="preserve">PAGE  </w:instrText>
    </w:r>
    <w:r>
      <w:rPr>
        <w:rStyle w:val="Numerstrony"/>
        <w:sz w:val="32"/>
        <w:szCs w:val="32"/>
      </w:rPr>
      <w:fldChar w:fldCharType="separate"/>
    </w:r>
    <w:r w:rsidR="00AA7A5E">
      <w:rPr>
        <w:rStyle w:val="Numerstrony"/>
        <w:noProof/>
        <w:sz w:val="32"/>
        <w:szCs w:val="32"/>
      </w:rPr>
      <w:t>2</w:t>
    </w:r>
    <w:r>
      <w:rPr>
        <w:rStyle w:val="Numerstrony"/>
        <w:sz w:val="32"/>
        <w:szCs w:val="32"/>
      </w:rPr>
      <w:fldChar w:fldCharType="end"/>
    </w:r>
  </w:p>
  <w:p w:rsidR="009234CA" w:rsidRDefault="009234CA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4B" w:rsidRDefault="00F61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719" w:rsidRDefault="00080719">
      <w:pPr>
        <w:spacing w:after="0" w:line="240" w:lineRule="auto"/>
      </w:pPr>
      <w:r>
        <w:separator/>
      </w:r>
    </w:p>
  </w:footnote>
  <w:footnote w:type="continuationSeparator" w:id="0">
    <w:p w:rsidR="00080719" w:rsidRDefault="00080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4B" w:rsidRDefault="00F610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4B" w:rsidRDefault="00F610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34CA" w:rsidRPr="00B77F83" w:rsidRDefault="009234CA" w:rsidP="006E2D29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  <w:p w:rsidR="009234CA" w:rsidRDefault="00923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57E2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15FE9"/>
    <w:multiLevelType w:val="hybridMultilevel"/>
    <w:tmpl w:val="7E6A5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07E40"/>
    <w:multiLevelType w:val="hybridMultilevel"/>
    <w:tmpl w:val="5EC06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B7BAD"/>
    <w:multiLevelType w:val="hybridMultilevel"/>
    <w:tmpl w:val="E6D87F72"/>
    <w:lvl w:ilvl="0" w:tplc="9C4A4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D33073"/>
    <w:multiLevelType w:val="hybridMultilevel"/>
    <w:tmpl w:val="CA9EC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D5497"/>
    <w:multiLevelType w:val="hybridMultilevel"/>
    <w:tmpl w:val="C7BAA4E6"/>
    <w:lvl w:ilvl="0" w:tplc="9C4A458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228E54CA"/>
    <w:multiLevelType w:val="hybridMultilevel"/>
    <w:tmpl w:val="1256C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825A2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C1C6267"/>
    <w:multiLevelType w:val="hybridMultilevel"/>
    <w:tmpl w:val="41523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C5823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F1847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E537F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277B89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874E13"/>
    <w:multiLevelType w:val="hybridMultilevel"/>
    <w:tmpl w:val="1E96A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5725B"/>
    <w:multiLevelType w:val="hybridMultilevel"/>
    <w:tmpl w:val="2848A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63B76"/>
    <w:multiLevelType w:val="hybridMultilevel"/>
    <w:tmpl w:val="B720B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93361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4F6C25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6"/>
  </w:num>
  <w:num w:numId="4">
    <w:abstractNumId w:val="5"/>
  </w:num>
  <w:num w:numId="5">
    <w:abstractNumId w:val="21"/>
  </w:num>
  <w:num w:numId="6">
    <w:abstractNumId w:val="12"/>
  </w:num>
  <w:num w:numId="7">
    <w:abstractNumId w:val="26"/>
  </w:num>
  <w:num w:numId="8">
    <w:abstractNumId w:val="14"/>
  </w:num>
  <w:num w:numId="9">
    <w:abstractNumId w:val="18"/>
  </w:num>
  <w:num w:numId="10">
    <w:abstractNumId w:val="3"/>
  </w:num>
  <w:num w:numId="11">
    <w:abstractNumId w:val="22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0"/>
  </w:num>
  <w:num w:numId="16">
    <w:abstractNumId w:val="17"/>
  </w:num>
  <w:num w:numId="17">
    <w:abstractNumId w:val="25"/>
  </w:num>
  <w:num w:numId="18">
    <w:abstractNumId w:val="10"/>
  </w:num>
  <w:num w:numId="19">
    <w:abstractNumId w:val="15"/>
  </w:num>
  <w:num w:numId="20">
    <w:abstractNumId w:val="19"/>
  </w:num>
  <w:num w:numId="21">
    <w:abstractNumId w:val="24"/>
  </w:num>
  <w:num w:numId="22">
    <w:abstractNumId w:val="7"/>
  </w:num>
  <w:num w:numId="23">
    <w:abstractNumId w:val="4"/>
  </w:num>
  <w:num w:numId="24">
    <w:abstractNumId w:val="8"/>
  </w:num>
  <w:num w:numId="25">
    <w:abstractNumId w:val="9"/>
  </w:num>
  <w:num w:numId="26">
    <w:abstractNumId w:val="13"/>
  </w:num>
  <w:num w:numId="27">
    <w:abstractNumId w:val="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71D"/>
    <w:rsid w:val="000040F6"/>
    <w:rsid w:val="00036D05"/>
    <w:rsid w:val="000431C5"/>
    <w:rsid w:val="00080719"/>
    <w:rsid w:val="00086706"/>
    <w:rsid w:val="000F13EF"/>
    <w:rsid w:val="0010669C"/>
    <w:rsid w:val="0011648F"/>
    <w:rsid w:val="0012236C"/>
    <w:rsid w:val="0012578A"/>
    <w:rsid w:val="0012584E"/>
    <w:rsid w:val="00133D88"/>
    <w:rsid w:val="001618A2"/>
    <w:rsid w:val="001716C2"/>
    <w:rsid w:val="00180894"/>
    <w:rsid w:val="0018331D"/>
    <w:rsid w:val="00185D9A"/>
    <w:rsid w:val="001A30B7"/>
    <w:rsid w:val="001B4266"/>
    <w:rsid w:val="001E11A2"/>
    <w:rsid w:val="001E6ECB"/>
    <w:rsid w:val="00213ED9"/>
    <w:rsid w:val="00240DF0"/>
    <w:rsid w:val="00242130"/>
    <w:rsid w:val="00253CBA"/>
    <w:rsid w:val="00291F21"/>
    <w:rsid w:val="00291F22"/>
    <w:rsid w:val="002921C7"/>
    <w:rsid w:val="0029225B"/>
    <w:rsid w:val="002A1DB5"/>
    <w:rsid w:val="002C5AC5"/>
    <w:rsid w:val="002D4788"/>
    <w:rsid w:val="002D4FAA"/>
    <w:rsid w:val="002D5E10"/>
    <w:rsid w:val="002E2F3D"/>
    <w:rsid w:val="00316A03"/>
    <w:rsid w:val="00322E72"/>
    <w:rsid w:val="00323787"/>
    <w:rsid w:val="00324458"/>
    <w:rsid w:val="00342146"/>
    <w:rsid w:val="00355087"/>
    <w:rsid w:val="00374F39"/>
    <w:rsid w:val="003833A4"/>
    <w:rsid w:val="00386146"/>
    <w:rsid w:val="00405E40"/>
    <w:rsid w:val="00420E5E"/>
    <w:rsid w:val="00425E22"/>
    <w:rsid w:val="00444E39"/>
    <w:rsid w:val="00463082"/>
    <w:rsid w:val="004825DA"/>
    <w:rsid w:val="004A1260"/>
    <w:rsid w:val="004B771D"/>
    <w:rsid w:val="004D7705"/>
    <w:rsid w:val="004F4BE7"/>
    <w:rsid w:val="00531D9C"/>
    <w:rsid w:val="005418DA"/>
    <w:rsid w:val="0054238C"/>
    <w:rsid w:val="00547EEE"/>
    <w:rsid w:val="00570DC2"/>
    <w:rsid w:val="0059400D"/>
    <w:rsid w:val="00597DA3"/>
    <w:rsid w:val="005B0C27"/>
    <w:rsid w:val="005C3EE4"/>
    <w:rsid w:val="005D59C3"/>
    <w:rsid w:val="005D629F"/>
    <w:rsid w:val="00614BC6"/>
    <w:rsid w:val="006349F8"/>
    <w:rsid w:val="006467EA"/>
    <w:rsid w:val="00647AE5"/>
    <w:rsid w:val="00650EBA"/>
    <w:rsid w:val="006544D8"/>
    <w:rsid w:val="0066159E"/>
    <w:rsid w:val="00664B91"/>
    <w:rsid w:val="00676D33"/>
    <w:rsid w:val="006854A8"/>
    <w:rsid w:val="00687183"/>
    <w:rsid w:val="006916D7"/>
    <w:rsid w:val="006975F7"/>
    <w:rsid w:val="006A1B1C"/>
    <w:rsid w:val="006A1F83"/>
    <w:rsid w:val="006B1120"/>
    <w:rsid w:val="006C5891"/>
    <w:rsid w:val="006D0C3A"/>
    <w:rsid w:val="006D7F79"/>
    <w:rsid w:val="006E2D29"/>
    <w:rsid w:val="006E36BE"/>
    <w:rsid w:val="006E3B89"/>
    <w:rsid w:val="006E4038"/>
    <w:rsid w:val="006F1891"/>
    <w:rsid w:val="006F250C"/>
    <w:rsid w:val="006F7EBC"/>
    <w:rsid w:val="00702BA8"/>
    <w:rsid w:val="00736B88"/>
    <w:rsid w:val="00756580"/>
    <w:rsid w:val="00764A7D"/>
    <w:rsid w:val="007B161B"/>
    <w:rsid w:val="007C5F0A"/>
    <w:rsid w:val="007E7D4D"/>
    <w:rsid w:val="00802F9F"/>
    <w:rsid w:val="0080334B"/>
    <w:rsid w:val="0080655F"/>
    <w:rsid w:val="00814CBC"/>
    <w:rsid w:val="00843B8B"/>
    <w:rsid w:val="008475B7"/>
    <w:rsid w:val="008534DC"/>
    <w:rsid w:val="00854DC0"/>
    <w:rsid w:val="00863585"/>
    <w:rsid w:val="00867D47"/>
    <w:rsid w:val="00894315"/>
    <w:rsid w:val="008A1305"/>
    <w:rsid w:val="008E52D2"/>
    <w:rsid w:val="009110CF"/>
    <w:rsid w:val="00912D25"/>
    <w:rsid w:val="009234CA"/>
    <w:rsid w:val="0093484D"/>
    <w:rsid w:val="009352D6"/>
    <w:rsid w:val="00945304"/>
    <w:rsid w:val="00951D6D"/>
    <w:rsid w:val="00985688"/>
    <w:rsid w:val="009B74DA"/>
    <w:rsid w:val="009C6607"/>
    <w:rsid w:val="009D7E0B"/>
    <w:rsid w:val="009E7468"/>
    <w:rsid w:val="009E7675"/>
    <w:rsid w:val="009F05C9"/>
    <w:rsid w:val="00A05518"/>
    <w:rsid w:val="00A07093"/>
    <w:rsid w:val="00A3292D"/>
    <w:rsid w:val="00A402FA"/>
    <w:rsid w:val="00A65CE7"/>
    <w:rsid w:val="00A7325F"/>
    <w:rsid w:val="00A829A4"/>
    <w:rsid w:val="00AA10A7"/>
    <w:rsid w:val="00AA7A5E"/>
    <w:rsid w:val="00AC1B71"/>
    <w:rsid w:val="00AC4EE4"/>
    <w:rsid w:val="00AE50F4"/>
    <w:rsid w:val="00B04F29"/>
    <w:rsid w:val="00B248DD"/>
    <w:rsid w:val="00B50776"/>
    <w:rsid w:val="00B6196A"/>
    <w:rsid w:val="00B7348F"/>
    <w:rsid w:val="00B83716"/>
    <w:rsid w:val="00BB5B5C"/>
    <w:rsid w:val="00BC2FB8"/>
    <w:rsid w:val="00BD43A2"/>
    <w:rsid w:val="00C06A2B"/>
    <w:rsid w:val="00C12EC6"/>
    <w:rsid w:val="00C2584C"/>
    <w:rsid w:val="00C53DF0"/>
    <w:rsid w:val="00C54C63"/>
    <w:rsid w:val="00C563A9"/>
    <w:rsid w:val="00CA164A"/>
    <w:rsid w:val="00CC0E3A"/>
    <w:rsid w:val="00CC2457"/>
    <w:rsid w:val="00CC64EC"/>
    <w:rsid w:val="00CE6D50"/>
    <w:rsid w:val="00CE7E13"/>
    <w:rsid w:val="00CF11A7"/>
    <w:rsid w:val="00CF1E79"/>
    <w:rsid w:val="00D0346B"/>
    <w:rsid w:val="00D06CC4"/>
    <w:rsid w:val="00D27F8F"/>
    <w:rsid w:val="00D311D8"/>
    <w:rsid w:val="00D33D5A"/>
    <w:rsid w:val="00D7179E"/>
    <w:rsid w:val="00D84AB5"/>
    <w:rsid w:val="00D96CA2"/>
    <w:rsid w:val="00D96F62"/>
    <w:rsid w:val="00D97885"/>
    <w:rsid w:val="00DA0D55"/>
    <w:rsid w:val="00DC03B1"/>
    <w:rsid w:val="00E00A29"/>
    <w:rsid w:val="00E26C04"/>
    <w:rsid w:val="00E46B9D"/>
    <w:rsid w:val="00E53B7C"/>
    <w:rsid w:val="00E62BFE"/>
    <w:rsid w:val="00E66DD6"/>
    <w:rsid w:val="00E70A73"/>
    <w:rsid w:val="00E820C0"/>
    <w:rsid w:val="00E861D3"/>
    <w:rsid w:val="00E967C5"/>
    <w:rsid w:val="00EB37FA"/>
    <w:rsid w:val="00EB6B77"/>
    <w:rsid w:val="00EC6665"/>
    <w:rsid w:val="00EC71CC"/>
    <w:rsid w:val="00EE06BC"/>
    <w:rsid w:val="00EE385E"/>
    <w:rsid w:val="00F020C1"/>
    <w:rsid w:val="00F04ED1"/>
    <w:rsid w:val="00F23B88"/>
    <w:rsid w:val="00F300D0"/>
    <w:rsid w:val="00F37B26"/>
    <w:rsid w:val="00F45F6E"/>
    <w:rsid w:val="00F50626"/>
    <w:rsid w:val="00F525E4"/>
    <w:rsid w:val="00F6104B"/>
    <w:rsid w:val="00F65339"/>
    <w:rsid w:val="00F745A8"/>
    <w:rsid w:val="00F838B2"/>
    <w:rsid w:val="00FB299A"/>
    <w:rsid w:val="00FB6E85"/>
    <w:rsid w:val="00FD14D4"/>
    <w:rsid w:val="00FD4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4018E9"/>
  <w15:docId w15:val="{2406B0DE-B89E-483B-9066-233A374C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B299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B299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B299A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B299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FB299A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B299A"/>
  </w:style>
  <w:style w:type="paragraph" w:styleId="Tekstpodstawowy">
    <w:name w:val="Body Text"/>
    <w:basedOn w:val="Normalny"/>
    <w:semiHidden/>
    <w:rsid w:val="00FB299A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semiHidden/>
    <w:rsid w:val="00FB299A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FB299A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customStyle="1" w:styleId="apple-converted-space">
    <w:name w:val="apple-converted-space"/>
    <w:basedOn w:val="Domylnaczcionkaakapitu"/>
    <w:rsid w:val="006F7EBC"/>
  </w:style>
  <w:style w:type="paragraph" w:styleId="NormalnyWeb">
    <w:name w:val="Normal (Web)"/>
    <w:basedOn w:val="Normalny"/>
    <w:uiPriority w:val="99"/>
    <w:unhideWhenUsed/>
    <w:rsid w:val="00F300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F300D0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CE7E13"/>
    <w:rPr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CE7E13"/>
  </w:style>
  <w:style w:type="character" w:customStyle="1" w:styleId="TekstprzypisudolnegoZnak1">
    <w:name w:val="Tekst przypisu dolnego Znak1"/>
    <w:basedOn w:val="Domylnaczcionkaakapitu"/>
    <w:uiPriority w:val="99"/>
    <w:semiHidden/>
    <w:rsid w:val="00CE7E13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67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67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67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67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67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706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B507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0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CD04B-1D20-4E17-9DBD-C54E976D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4</Pages>
  <Words>1291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User</cp:lastModifiedBy>
  <cp:revision>34</cp:revision>
  <cp:lastPrinted>2019-06-17T08:29:00Z</cp:lastPrinted>
  <dcterms:created xsi:type="dcterms:W3CDTF">2017-01-21T19:54:00Z</dcterms:created>
  <dcterms:modified xsi:type="dcterms:W3CDTF">2023-03-06T11:30:00Z</dcterms:modified>
</cp:coreProperties>
</file>